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28"/>
          <w:szCs w:val="28"/>
        </w:rPr>
      </w:pPr>
      <w:r>
        <w:rPr>
          <w:rFonts w:ascii="Times New Roman" w:hAnsi="Times New Roman"/>
          <w:sz w:val="28"/>
          <w:szCs w:val="28"/>
        </w:rPr>
        <w:t>Муниципальное казенное дошкольное образовательное учреждение Новосибирска «Детский сад №249 «Колобок» общеразвивающего вида  с приоритетным осуществлением физического развития и  оздоровления всех воспитанников».</w:t>
      </w:r>
    </w:p>
    <w:p>
      <w:pPr>
        <w:rPr>
          <w:rFonts w:ascii="Times New Roman" w:hAnsi="Times New Roman"/>
          <w:b/>
          <w:sz w:val="28"/>
          <w:szCs w:val="28"/>
        </w:rPr>
      </w:pPr>
    </w:p>
    <w:p>
      <w:pPr>
        <w:spacing w:after="0" w:line="240" w:lineRule="auto"/>
        <w:rPr>
          <w:rFonts w:ascii="Times New Roman" w:hAnsi="Times New Roman"/>
          <w:sz w:val="28"/>
          <w:szCs w:val="28"/>
        </w:rPr>
      </w:pPr>
    </w:p>
    <w:p>
      <w:pPr>
        <w:spacing w:after="0"/>
        <w:rPr>
          <w:sz w:val="24"/>
          <w:szCs w:val="24"/>
        </w:rPr>
      </w:pPr>
      <w:r>
        <w:rPr>
          <w:sz w:val="24"/>
          <w:szCs w:val="24"/>
        </w:rPr>
        <w:t>Принято на                                                                                     «Утверждаю»_________________</w:t>
      </w:r>
    </w:p>
    <w:p>
      <w:pPr>
        <w:spacing w:after="0"/>
        <w:rPr>
          <w:sz w:val="24"/>
          <w:szCs w:val="24"/>
        </w:rPr>
      </w:pPr>
      <w:r>
        <w:rPr>
          <w:sz w:val="24"/>
          <w:szCs w:val="24"/>
        </w:rPr>
        <w:t>педагогическом совете                                                             Заведующий д/с №249   Бортко Г.В.</w:t>
      </w:r>
    </w:p>
    <w:p>
      <w:pPr>
        <w:spacing w:after="0"/>
        <w:rPr>
          <w:sz w:val="24"/>
          <w:szCs w:val="24"/>
        </w:rPr>
      </w:pPr>
      <w:r>
        <w:rPr>
          <w:sz w:val="24"/>
          <w:szCs w:val="24"/>
        </w:rPr>
        <w:t>№    от ________20</w:t>
      </w:r>
      <w:r>
        <w:rPr>
          <w:rFonts w:hint="default"/>
          <w:sz w:val="24"/>
          <w:szCs w:val="24"/>
          <w:lang w:val="ru-RU"/>
        </w:rPr>
        <w:t>20</w:t>
      </w:r>
      <w:r>
        <w:rPr>
          <w:sz w:val="24"/>
          <w:szCs w:val="24"/>
        </w:rPr>
        <w:t xml:space="preserve"> г.                                                               «____»__________________20</w:t>
      </w:r>
      <w:r>
        <w:rPr>
          <w:rFonts w:hint="default"/>
          <w:sz w:val="24"/>
          <w:szCs w:val="24"/>
          <w:lang w:val="ru-RU"/>
        </w:rPr>
        <w:t>20</w:t>
      </w:r>
      <w:r>
        <w:rPr>
          <w:sz w:val="24"/>
          <w:szCs w:val="24"/>
        </w:rPr>
        <w:t xml:space="preserve">  г.    </w:t>
      </w:r>
    </w:p>
    <w:p>
      <w:pPr>
        <w:jc w:val="both"/>
        <w:rPr>
          <w:rFonts w:ascii="Times New Roman" w:hAnsi="Times New Roman"/>
          <w:sz w:val="32"/>
          <w:szCs w:val="32"/>
        </w:rPr>
      </w:pPr>
      <w:r>
        <w:rPr>
          <w:rFonts w:ascii="Times New Roman" w:hAnsi="Times New Roman"/>
          <w:b/>
          <w:sz w:val="28"/>
          <w:szCs w:val="28"/>
        </w:rPr>
        <w:t xml:space="preserve">                    </w:t>
      </w:r>
      <w:r>
        <w:rPr>
          <w:rFonts w:ascii="Times New Roman" w:hAnsi="Times New Roman"/>
          <w:sz w:val="32"/>
          <w:szCs w:val="32"/>
        </w:rPr>
        <w:t xml:space="preserve"> </w:t>
      </w:r>
    </w:p>
    <w:p>
      <w:pPr>
        <w:jc w:val="both"/>
        <w:rPr>
          <w:rFonts w:ascii="Times New Roman" w:hAnsi="Times New Roman"/>
          <w:sz w:val="32"/>
          <w:szCs w:val="32"/>
        </w:rPr>
      </w:pPr>
    </w:p>
    <w:p>
      <w:pPr>
        <w:jc w:val="both"/>
        <w:rPr>
          <w:rFonts w:ascii="Times New Roman" w:hAnsi="Times New Roman"/>
          <w:sz w:val="32"/>
          <w:szCs w:val="32"/>
        </w:rPr>
      </w:pPr>
    </w:p>
    <w:p>
      <w:pPr>
        <w:jc w:val="both"/>
        <w:rPr>
          <w:rFonts w:ascii="Times New Roman" w:hAnsi="Times New Roman"/>
          <w:sz w:val="32"/>
          <w:szCs w:val="32"/>
        </w:rPr>
      </w:pPr>
    </w:p>
    <w:p>
      <w:pPr>
        <w:jc w:val="both"/>
        <w:rPr>
          <w:rFonts w:ascii="Times New Roman" w:hAnsi="Times New Roman"/>
          <w:sz w:val="32"/>
          <w:szCs w:val="32"/>
        </w:rPr>
      </w:pPr>
    </w:p>
    <w:p>
      <w:pPr>
        <w:jc w:val="both"/>
        <w:rPr>
          <w:rFonts w:ascii="Times New Roman" w:hAnsi="Times New Roman"/>
          <w:sz w:val="32"/>
          <w:szCs w:val="32"/>
        </w:rPr>
      </w:pPr>
    </w:p>
    <w:p>
      <w:pPr>
        <w:jc w:val="both"/>
        <w:rPr>
          <w:rFonts w:ascii="Times New Roman" w:hAnsi="Times New Roman"/>
          <w:sz w:val="32"/>
          <w:szCs w:val="32"/>
        </w:rPr>
      </w:pPr>
    </w:p>
    <w:p>
      <w:pPr>
        <w:jc w:val="both"/>
        <w:rPr>
          <w:rFonts w:ascii="Times New Roman" w:hAnsi="Times New Roman"/>
          <w:sz w:val="32"/>
          <w:szCs w:val="32"/>
        </w:rPr>
      </w:pPr>
      <w:r>
        <w:rPr>
          <w:rFonts w:ascii="Times New Roman" w:hAnsi="Times New Roman"/>
          <w:sz w:val="32"/>
          <w:szCs w:val="32"/>
        </w:rPr>
        <w:t xml:space="preserve">                  Парциальная программа МКДОУ д/с №249</w:t>
      </w:r>
    </w:p>
    <w:p>
      <w:pPr>
        <w:rPr>
          <w:rFonts w:ascii="Times New Roman" w:hAnsi="Times New Roman"/>
          <w:sz w:val="32"/>
          <w:szCs w:val="32"/>
        </w:rPr>
      </w:pPr>
      <w:r>
        <w:rPr>
          <w:rFonts w:ascii="Times New Roman" w:hAnsi="Times New Roman"/>
          <w:sz w:val="32"/>
          <w:szCs w:val="32"/>
        </w:rPr>
        <w:t xml:space="preserve">                                        «Юный эколог» </w:t>
      </w:r>
    </w:p>
    <w:p>
      <w:pPr>
        <w:rPr>
          <w:rFonts w:ascii="Times New Roman" w:hAnsi="Times New Roman"/>
          <w:sz w:val="28"/>
          <w:szCs w:val="28"/>
        </w:rPr>
      </w:pPr>
    </w:p>
    <w:p>
      <w:pPr>
        <w:rPr>
          <w:rFonts w:ascii="Times New Roman" w:hAnsi="Times New Roman"/>
          <w:b/>
          <w:sz w:val="28"/>
          <w:szCs w:val="28"/>
        </w:rPr>
      </w:pPr>
    </w:p>
    <w:p>
      <w:pPr>
        <w:rPr>
          <w:b/>
        </w:rPr>
      </w:pPr>
    </w:p>
    <w:p>
      <w:pPr>
        <w:spacing w:after="0" w:line="240" w:lineRule="auto"/>
        <w:jc w:val="both"/>
        <w:rPr>
          <w:b/>
        </w:rPr>
      </w:pPr>
    </w:p>
    <w:p>
      <w:pPr>
        <w:spacing w:after="0" w:line="240" w:lineRule="auto"/>
        <w:jc w:val="both"/>
        <w:rPr>
          <w:b/>
        </w:rPr>
      </w:pPr>
    </w:p>
    <w:p>
      <w:pPr>
        <w:spacing w:after="0" w:line="240" w:lineRule="auto"/>
        <w:jc w:val="both"/>
        <w:rPr>
          <w:b/>
        </w:rPr>
      </w:pPr>
    </w:p>
    <w:p>
      <w:pPr>
        <w:spacing w:after="0" w:line="240" w:lineRule="auto"/>
        <w:jc w:val="both"/>
        <w:rPr>
          <w:b/>
        </w:rPr>
      </w:pPr>
    </w:p>
    <w:p>
      <w:pPr>
        <w:spacing w:after="0" w:line="240" w:lineRule="auto"/>
        <w:jc w:val="both"/>
        <w:rPr>
          <w:b/>
        </w:rPr>
      </w:pPr>
    </w:p>
    <w:p>
      <w:pPr>
        <w:spacing w:after="0" w:line="240" w:lineRule="auto"/>
        <w:jc w:val="both"/>
        <w:rPr>
          <w:b/>
        </w:rPr>
      </w:pPr>
    </w:p>
    <w:p>
      <w:pPr>
        <w:spacing w:after="0" w:line="240" w:lineRule="auto"/>
        <w:jc w:val="both"/>
        <w:rPr>
          <w:b/>
        </w:rPr>
      </w:pPr>
    </w:p>
    <w:p>
      <w:pPr>
        <w:spacing w:after="0" w:line="240" w:lineRule="auto"/>
        <w:jc w:val="both"/>
        <w:rPr>
          <w:b/>
        </w:rPr>
      </w:pPr>
    </w:p>
    <w:p>
      <w:pPr>
        <w:spacing w:after="0" w:line="240" w:lineRule="auto"/>
        <w:jc w:val="both"/>
        <w:rPr>
          <w:b/>
        </w:rPr>
      </w:pPr>
    </w:p>
    <w:p>
      <w:pPr>
        <w:spacing w:after="0" w:line="240" w:lineRule="auto"/>
        <w:jc w:val="both"/>
        <w:rPr>
          <w:b/>
        </w:rPr>
      </w:pPr>
    </w:p>
    <w:p>
      <w:pPr>
        <w:spacing w:after="0" w:line="240" w:lineRule="auto"/>
        <w:jc w:val="both"/>
        <w:rPr>
          <w:b/>
        </w:rPr>
      </w:pPr>
    </w:p>
    <w:p>
      <w:pPr>
        <w:spacing w:after="0" w:line="240" w:lineRule="auto"/>
        <w:jc w:val="both"/>
        <w:rPr>
          <w:rFonts w:ascii="Times New Roman" w:hAnsi="Times New Roman"/>
          <w:sz w:val="28"/>
          <w:szCs w:val="28"/>
        </w:rPr>
      </w:pPr>
    </w:p>
    <w:p>
      <w:pPr>
        <w:spacing w:after="0" w:line="240" w:lineRule="auto"/>
        <w:jc w:val="center"/>
        <w:rPr>
          <w:rFonts w:hint="default" w:ascii="Times New Roman" w:hAnsi="Times New Roman"/>
          <w:sz w:val="28"/>
          <w:szCs w:val="28"/>
          <w:lang w:val="ru-RU"/>
        </w:rPr>
      </w:pPr>
      <w:r>
        <w:rPr>
          <w:rFonts w:ascii="Times New Roman" w:hAnsi="Times New Roman"/>
          <w:sz w:val="28"/>
          <w:szCs w:val="28"/>
          <w:lang w:val="ru-RU"/>
        </w:rPr>
        <w:t>Новосибирск</w:t>
      </w:r>
      <w:r>
        <w:rPr>
          <w:rFonts w:hint="default" w:ascii="Times New Roman" w:hAnsi="Times New Roman"/>
          <w:sz w:val="28"/>
          <w:szCs w:val="28"/>
          <w:lang w:val="ru-RU"/>
        </w:rPr>
        <w:t xml:space="preserve"> 2020</w:t>
      </w:r>
      <w:bookmarkStart w:id="0" w:name="_GoBack"/>
      <w:bookmarkEnd w:id="0"/>
    </w:p>
    <w:p>
      <w:pPr>
        <w:spacing w:after="0" w:line="240" w:lineRule="auto"/>
        <w:rPr>
          <w:rFonts w:ascii="Times New Roman" w:hAnsi="Times New Roman"/>
          <w:sz w:val="28"/>
          <w:szCs w:val="28"/>
        </w:rPr>
      </w:pPr>
      <w:r>
        <w:rPr>
          <w:rFonts w:ascii="Times New Roman" w:hAnsi="Times New Roman"/>
          <w:sz w:val="28"/>
          <w:szCs w:val="28"/>
        </w:rPr>
        <w:t xml:space="preserve">                                              СОДЕРЖАНИЕ </w:t>
      </w:r>
    </w:p>
    <w:p>
      <w:pPr>
        <w:spacing w:after="0" w:line="240" w:lineRule="auto"/>
        <w:jc w:val="both"/>
        <w:rPr>
          <w:rFonts w:ascii="Times New Roman" w:hAnsi="Times New Roman"/>
          <w:sz w:val="28"/>
          <w:szCs w:val="28"/>
        </w:rPr>
      </w:pP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796" w:type="dxa"/>
          </w:tcPr>
          <w:p>
            <w:pPr>
              <w:spacing w:after="0" w:line="240" w:lineRule="auto"/>
              <w:jc w:val="center"/>
              <w:rPr>
                <w:rFonts w:ascii="Times New Roman" w:hAnsi="Times New Roman"/>
                <w:sz w:val="28"/>
                <w:szCs w:val="28"/>
              </w:rPr>
            </w:pPr>
            <w:r>
              <w:rPr>
                <w:rFonts w:ascii="Times New Roman" w:hAnsi="Times New Roman" w:cs="Times New Roman"/>
                <w:b/>
                <w:bCs/>
                <w:kern w:val="1"/>
                <w:sz w:val="28"/>
                <w:szCs w:val="28"/>
                <w:lang w:val="en-US"/>
              </w:rPr>
              <w:t>I</w:t>
            </w:r>
            <w:r>
              <w:rPr>
                <w:rFonts w:ascii="Times New Roman" w:hAnsi="Times New Roman" w:cs="Times New Roman"/>
                <w:b/>
                <w:bCs/>
                <w:kern w:val="1"/>
                <w:sz w:val="28"/>
                <w:szCs w:val="28"/>
              </w:rPr>
              <w:t>.ЦЕЛЕВОЙ РАЗДЕЛ</w:t>
            </w:r>
          </w:p>
        </w:tc>
        <w:tc>
          <w:tcPr>
            <w:tcW w:w="851"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96" w:type="dxa"/>
          </w:tcPr>
          <w:p>
            <w:pPr>
              <w:rPr>
                <w:rFonts w:ascii="Times New Roman" w:hAnsi="Times New Roman"/>
                <w:sz w:val="28"/>
                <w:szCs w:val="28"/>
              </w:rPr>
            </w:pPr>
            <w:r>
              <w:rPr>
                <w:rFonts w:ascii="Times New Roman" w:hAnsi="Times New Roman"/>
                <w:sz w:val="28"/>
                <w:szCs w:val="28"/>
              </w:rPr>
              <w:t>1.1.Пояснительная записка</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96" w:type="dxa"/>
          </w:tcPr>
          <w:p>
            <w:pPr>
              <w:rPr>
                <w:rFonts w:ascii="Times New Roman" w:hAnsi="Times New Roman"/>
                <w:sz w:val="28"/>
                <w:szCs w:val="28"/>
              </w:rPr>
            </w:pPr>
            <w:r>
              <w:rPr>
                <w:rFonts w:ascii="Times New Roman" w:hAnsi="Times New Roman"/>
                <w:sz w:val="28"/>
                <w:szCs w:val="28"/>
              </w:rPr>
              <w:t>1.2.Цель и задачи</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96" w:type="dxa"/>
          </w:tcPr>
          <w:p>
            <w:pPr>
              <w:rPr>
                <w:rFonts w:ascii="Times New Roman" w:hAnsi="Times New Roman"/>
                <w:sz w:val="28"/>
                <w:szCs w:val="28"/>
              </w:rPr>
            </w:pPr>
            <w:r>
              <w:rPr>
                <w:rFonts w:ascii="Times New Roman" w:hAnsi="Times New Roman"/>
                <w:sz w:val="28"/>
                <w:szCs w:val="28"/>
              </w:rPr>
              <w:t>1.3.Нормативно-правовое обеспечение</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96" w:type="dxa"/>
          </w:tcPr>
          <w:p>
            <w:pPr>
              <w:rPr>
                <w:rFonts w:ascii="Times New Roman" w:hAnsi="Times New Roman"/>
                <w:sz w:val="28"/>
                <w:szCs w:val="28"/>
              </w:rPr>
            </w:pPr>
            <w:r>
              <w:rPr>
                <w:rFonts w:ascii="Times New Roman" w:hAnsi="Times New Roman"/>
                <w:sz w:val="28"/>
                <w:szCs w:val="28"/>
              </w:rPr>
              <w:t>1.4.Принципы реализации.</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96" w:type="dxa"/>
          </w:tcPr>
          <w:p>
            <w:pPr>
              <w:rPr>
                <w:rFonts w:ascii="Times New Roman" w:hAnsi="Times New Roman"/>
                <w:sz w:val="28"/>
                <w:szCs w:val="28"/>
              </w:rPr>
            </w:pPr>
            <w:r>
              <w:rPr>
                <w:rFonts w:ascii="Times New Roman" w:hAnsi="Times New Roman"/>
                <w:sz w:val="28"/>
                <w:szCs w:val="28"/>
              </w:rPr>
              <w:t>1.5.Ожидаемые результаты.</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7796" w:type="dxa"/>
          </w:tcPr>
          <w:p>
            <w:pPr>
              <w:rPr>
                <w:rFonts w:ascii="Times New Roman" w:hAnsi="Times New Roman"/>
                <w:sz w:val="28"/>
                <w:szCs w:val="28"/>
              </w:rPr>
            </w:pPr>
            <w:r>
              <w:rPr>
                <w:rFonts w:ascii="Times New Roman" w:hAnsi="Times New Roman"/>
                <w:sz w:val="28"/>
                <w:szCs w:val="28"/>
              </w:rPr>
              <w:t>1.6.Критерии выявления экологической воспитанности</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96" w:type="dxa"/>
          </w:tcPr>
          <w:p>
            <w:pPr>
              <w:rPr>
                <w:rFonts w:ascii="Times New Roman" w:hAnsi="Times New Roman"/>
                <w:sz w:val="28"/>
                <w:szCs w:val="28"/>
              </w:rPr>
            </w:pPr>
            <w:r>
              <w:rPr>
                <w:rFonts w:ascii="Times New Roman" w:hAnsi="Times New Roman"/>
                <w:sz w:val="28"/>
                <w:szCs w:val="28"/>
              </w:rPr>
              <w:t>1.7.Диагностика экологической воспитанности</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96" w:type="dxa"/>
          </w:tcPr>
          <w:p>
            <w:pPr>
              <w:tabs>
                <w:tab w:val="left" w:pos="1118"/>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cs="Times New Roman"/>
                <w:b/>
                <w:bCs/>
                <w:kern w:val="1"/>
                <w:sz w:val="28"/>
                <w:szCs w:val="28"/>
                <w:lang w:val="en-US"/>
              </w:rPr>
              <w:t>II</w:t>
            </w:r>
            <w:r>
              <w:rPr>
                <w:rFonts w:ascii="Times New Roman" w:hAnsi="Times New Roman" w:cs="Times New Roman"/>
                <w:b/>
                <w:bCs/>
                <w:kern w:val="1"/>
                <w:sz w:val="28"/>
                <w:szCs w:val="28"/>
              </w:rPr>
              <w:t>.СОДЕРЖАТЕЛЬНЫЙ РАЗДЕЛ</w:t>
            </w:r>
          </w:p>
        </w:tc>
        <w:tc>
          <w:tcPr>
            <w:tcW w:w="851"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96" w:type="dxa"/>
          </w:tcPr>
          <w:p>
            <w:pPr>
              <w:rPr>
                <w:rFonts w:ascii="Times New Roman" w:hAnsi="Times New Roman"/>
                <w:sz w:val="28"/>
                <w:szCs w:val="28"/>
              </w:rPr>
            </w:pPr>
            <w:r>
              <w:rPr>
                <w:rFonts w:ascii="Times New Roman" w:hAnsi="Times New Roman"/>
                <w:sz w:val="28"/>
                <w:szCs w:val="28"/>
              </w:rPr>
              <w:t>2.1.План реализации программы</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96" w:type="dxa"/>
          </w:tcPr>
          <w:p>
            <w:pPr>
              <w:rPr>
                <w:rFonts w:ascii="Times New Roman" w:hAnsi="Times New Roman"/>
                <w:sz w:val="28"/>
                <w:szCs w:val="28"/>
              </w:rPr>
            </w:pPr>
            <w:r>
              <w:rPr>
                <w:rFonts w:ascii="Times New Roman" w:hAnsi="Times New Roman"/>
                <w:sz w:val="28"/>
                <w:szCs w:val="28"/>
              </w:rPr>
              <w:t>2.2. Методы реализации</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96" w:type="dxa"/>
          </w:tcPr>
          <w:p>
            <w:pPr>
              <w:rPr>
                <w:rFonts w:ascii="Times New Roman" w:hAnsi="Times New Roman"/>
                <w:sz w:val="28"/>
                <w:szCs w:val="28"/>
              </w:rPr>
            </w:pPr>
            <w:r>
              <w:rPr>
                <w:rFonts w:ascii="Times New Roman" w:hAnsi="Times New Roman"/>
                <w:sz w:val="28"/>
                <w:szCs w:val="28"/>
              </w:rPr>
              <w:t>2.3.Технологии реализации.</w:t>
            </w:r>
            <w:r>
              <w:rPr>
                <w:rFonts w:ascii="Times New Roman" w:hAnsi="Times New Roman" w:cs="Times New Roman"/>
                <w:sz w:val="28"/>
                <w:szCs w:val="28"/>
              </w:rPr>
              <w:t xml:space="preserve"> Технологии формирования начал экологической культуры.</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96" w:type="dxa"/>
          </w:tcPr>
          <w:p>
            <w:pPr>
              <w:rPr>
                <w:rFonts w:ascii="Times New Roman" w:hAnsi="Times New Roman"/>
                <w:sz w:val="28"/>
                <w:szCs w:val="28"/>
              </w:rPr>
            </w:pPr>
            <w:r>
              <w:rPr>
                <w:rFonts w:ascii="Times New Roman" w:hAnsi="Times New Roman"/>
                <w:sz w:val="28"/>
                <w:szCs w:val="28"/>
              </w:rPr>
              <w:t>2.4.Экологическая тропа ДОУ</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96" w:type="dxa"/>
          </w:tcPr>
          <w:p>
            <w:pPr>
              <w:rPr>
                <w:rFonts w:ascii="Times New Roman" w:hAnsi="Times New Roman"/>
                <w:sz w:val="28"/>
                <w:szCs w:val="28"/>
              </w:rPr>
            </w:pPr>
            <w:r>
              <w:rPr>
                <w:rFonts w:ascii="Times New Roman" w:hAnsi="Times New Roman"/>
                <w:sz w:val="28"/>
                <w:szCs w:val="28"/>
              </w:rPr>
              <w:t>2.5.Формы и методы работы на экологической тропе</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96" w:type="dxa"/>
          </w:tcPr>
          <w:p>
            <w:pPr>
              <w:spacing w:after="0" w:line="259" w:lineRule="auto"/>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sz w:val="28"/>
                <w:szCs w:val="28"/>
              </w:rPr>
              <w:t>Работа с родителями</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796" w:type="dxa"/>
          </w:tcPr>
          <w:p>
            <w:pPr>
              <w:spacing w:after="0" w:line="240" w:lineRule="auto"/>
              <w:jc w:val="center"/>
              <w:rPr>
                <w:rFonts w:ascii="Times New Roman" w:hAnsi="Times New Roman"/>
                <w:sz w:val="28"/>
                <w:szCs w:val="28"/>
              </w:rPr>
            </w:pPr>
            <w:r>
              <w:rPr>
                <w:rFonts w:ascii="Times New Roman" w:hAnsi="Times New Roman" w:cs="Times New Roman"/>
                <w:b/>
                <w:bCs/>
                <w:kern w:val="1"/>
                <w:sz w:val="28"/>
                <w:szCs w:val="28"/>
                <w:lang w:val="en-US"/>
              </w:rPr>
              <w:t>III</w:t>
            </w:r>
            <w:r>
              <w:rPr>
                <w:rFonts w:ascii="Times New Roman" w:hAnsi="Times New Roman" w:cs="Times New Roman"/>
                <w:b/>
                <w:bCs/>
                <w:kern w:val="1"/>
                <w:sz w:val="28"/>
                <w:szCs w:val="28"/>
              </w:rPr>
              <w:t>.ОРГАНИЗАЦИОННЫЙ РАЗДЕЛ</w:t>
            </w:r>
          </w:p>
        </w:tc>
        <w:tc>
          <w:tcPr>
            <w:tcW w:w="851"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796" w:type="dxa"/>
          </w:tcPr>
          <w:p>
            <w:pPr>
              <w:spacing w:after="0" w:line="240" w:lineRule="auto"/>
              <w:jc w:val="both"/>
              <w:rPr>
                <w:rFonts w:ascii="Times New Roman" w:hAnsi="Times New Roman"/>
                <w:sz w:val="28"/>
                <w:szCs w:val="28"/>
              </w:rPr>
            </w:pPr>
            <w:r>
              <w:rPr>
                <w:rFonts w:ascii="Times New Roman" w:hAnsi="Times New Roman"/>
                <w:sz w:val="28"/>
                <w:szCs w:val="28"/>
              </w:rPr>
              <w:t>3.1.Оборудование и материалы для организации развивающего центра по экспериментированию в детском саду</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796" w:type="dxa"/>
          </w:tcPr>
          <w:p>
            <w:pPr>
              <w:spacing w:after="0" w:line="240" w:lineRule="auto"/>
              <w:jc w:val="both"/>
              <w:rPr>
                <w:rFonts w:ascii="Times New Roman" w:hAnsi="Times New Roman"/>
                <w:sz w:val="28"/>
                <w:szCs w:val="28"/>
              </w:rPr>
            </w:pPr>
            <w:r>
              <w:rPr>
                <w:rFonts w:ascii="Times New Roman" w:hAnsi="Times New Roman"/>
                <w:sz w:val="28"/>
                <w:szCs w:val="28"/>
              </w:rPr>
              <w:t>3.2.Программно-методическое обеспечение для реализации программы.</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796" w:type="dxa"/>
          </w:tcPr>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3.3.Особенности организации развивающей предметно-пространственной среды в группах.</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796" w:type="dxa"/>
          </w:tcPr>
          <w:p>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w:t>
            </w:r>
          </w:p>
        </w:tc>
        <w:tc>
          <w:tcPr>
            <w:tcW w:w="851"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796" w:type="dxa"/>
          </w:tcPr>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Приложение №1.Перспективное планирование по возрастам.</w:t>
            </w:r>
          </w:p>
        </w:tc>
        <w:tc>
          <w:tcPr>
            <w:tcW w:w="851" w:type="dxa"/>
          </w:tcPr>
          <w:p>
            <w:pPr>
              <w:spacing w:after="0" w:line="240" w:lineRule="auto"/>
              <w:jc w:val="both"/>
              <w:rPr>
                <w:rFonts w:ascii="Times New Roman" w:hAnsi="Times New Roman"/>
                <w:sz w:val="28"/>
                <w:szCs w:val="28"/>
              </w:rPr>
            </w:pPr>
            <w:r>
              <w:rPr>
                <w:rFonts w:ascii="Times New Roman" w:hAnsi="Times New Roman"/>
                <w:sz w:val="28"/>
                <w:szCs w:val="28"/>
              </w:rPr>
              <w:t>21</w:t>
            </w:r>
          </w:p>
        </w:tc>
      </w:tr>
    </w:tbl>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360" w:lineRule="auto"/>
        <w:rPr>
          <w:rFonts w:ascii="Times New Roman" w:hAnsi="Times New Roman" w:eastAsia="Times New Roman" w:cs="Times New Roman"/>
          <w:bCs/>
          <w:color w:val="000000"/>
          <w:sz w:val="28"/>
          <w:szCs w:val="28"/>
          <w:lang w:eastAsia="ru-RU"/>
        </w:rPr>
      </w:pPr>
    </w:p>
    <w:p>
      <w:pPr>
        <w:spacing w:after="0"/>
        <w:jc w:val="both"/>
        <w:rPr>
          <w:rFonts w:ascii="Times New Roman" w:hAnsi="Times New Roman" w:eastAsia="Times New Roman" w:cs="Times New Roman"/>
          <w:b/>
          <w:bCs/>
          <w:color w:val="000000"/>
          <w:sz w:val="28"/>
          <w:szCs w:val="28"/>
          <w:lang w:eastAsia="ru-RU"/>
        </w:rPr>
      </w:pPr>
    </w:p>
    <w:p>
      <w:pPr>
        <w:spacing w:after="0"/>
        <w:jc w:val="both"/>
        <w:rPr>
          <w:rFonts w:ascii="Times New Roman" w:hAnsi="Times New Roman" w:eastAsia="Times New Roman" w:cs="Times New Roman"/>
          <w:b/>
          <w:bCs/>
          <w:color w:val="000000"/>
          <w:sz w:val="28"/>
          <w:szCs w:val="28"/>
          <w:lang w:eastAsia="ru-RU"/>
        </w:rPr>
      </w:pPr>
    </w:p>
    <w:p>
      <w:pPr>
        <w:spacing w:after="0"/>
        <w:jc w:val="center"/>
        <w:rPr>
          <w:rFonts w:ascii="Times New Roman" w:hAnsi="Times New Roman" w:eastAsia="Times New Roman" w:cs="Times New Roman"/>
          <w:b/>
          <w:bCs/>
          <w:color w:val="000000"/>
          <w:sz w:val="28"/>
          <w:szCs w:val="28"/>
          <w:lang w:eastAsia="ru-RU"/>
        </w:rPr>
      </w:pPr>
      <w:r>
        <w:rPr>
          <w:rFonts w:ascii="Times New Roman" w:hAnsi="Times New Roman" w:cs="Times New Roman"/>
          <w:b/>
          <w:bCs/>
          <w:kern w:val="1"/>
          <w:sz w:val="28"/>
          <w:szCs w:val="28"/>
          <w:lang w:val="en-US"/>
        </w:rPr>
        <w:t>I</w:t>
      </w:r>
      <w:r>
        <w:rPr>
          <w:rFonts w:ascii="Times New Roman" w:hAnsi="Times New Roman" w:cs="Times New Roman"/>
          <w:b/>
          <w:bCs/>
          <w:kern w:val="1"/>
          <w:sz w:val="28"/>
          <w:szCs w:val="28"/>
        </w:rPr>
        <w:t>.ЦЕЛЕВОЙ РАЗДЕЛ</w:t>
      </w:r>
    </w:p>
    <w:p>
      <w:pPr>
        <w:spacing w:after="0"/>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1.1.Пояснительная записка.</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протяжении развития общества люди стремятся все больше преобразить природу, не только для удовлетворения насущных потребностей, но и для воплощения своих эстетических чувств. «А воля, а простора природа, прекрасные окрестности города, а эти душистые овраги и колыхающиеся поля, а розовая весна и золотая осень – разве они не были нашими воспитателями!» отмечал великий русский педагог К.Д.Ушинский. Природа является многогранным раздражителем, обладающим разнообразными чувственно воспринимаемыми качествами. Обилие в природе красок, форм, звуков, их сочетание, красочность, повторяемость и изменчивость, ритм и динамика – все это вызывает у дошкольников эмоциональные ощущения и радостные переживания. Экологическое воспитание это познание живого, которое рядом с ребенком, во взаимосвязи со средой обитания и выработка на этой основе правильных форм взаимодействия с ним. Экология в прямом смысле слова – это жилище, дом. (Форбс (1895г.)  Экология – это наука, изучающая взаимоотношения живой и неживой природы. Воспитание деятельной любви к природе – процесс длительный. Именно в дошкольном возрасте заложено первоначальное понимание аспектов взаимодействия человека с природой: человек как живое существо, человек как природопользователь, потребляющий в своей деятельности ресурсы Земли, охраняющий природу и восстанавливающий ее богатство.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которые проявляются во взаимодействии ребенка с природой, а также в его поведении в природе. Благодаря этому появляется возможность формирования экологических знаний у детей, норм и правил взаимодействия с природой, воспитания сопереживания к ней, активности в решении некоторых экологических проблем. Однако при правильном воспитании любовь к природе проявляется не только в любовании ею, но и в доступной детям деятельности по охране природы, выращивании растений и уходу за животными, посильному участию в общеполезном труде. Ведь природа является источником удовлетворения разнообразных потребностей человека и источником радости. Интерес к окружающим объектам неживой и особенно живой природы появляется очень рано. Дети замечают все: трудолюбивого муравьишку на лесной тропинке, подвижного жучка на зеркальной глади воды, крохотного паучка в густой траве. Внимание детей привлекают сезонные изменения в природе, яркость красок, многообразие звуков, запахов. Они открывают для себя новый мир: стараются все потрогать руками, рассмотреть, понюхать, если возможно, попробовать на вкус.</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Настоящая парциальная программа МКДОУ д/с №249 разработана на основе программы «Юный эколог» С.Н. Николаевой,основным содержанием которой является формирование у ребенка осознанно-правильного отношения к природным явлениям и объектам, которые окружают ребенком  и с которыми он знакомится в дошкольном детстве. Данная программа охватывает экологическое воспитание детей со второй младшей группы до подготовительной группы, в которой прослеживается преемственность от одной возрастной группы к другой. Основное содержание реализуется в непрерывной образовательной деятельности в условиях самостоятельного получения ребенком информации о явлениях и объектах природы через организацию исследовательской деятельности.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8"/>
                <w:szCs w:val="28"/>
              </w:rPr>
            </w:pPr>
            <w:r>
              <w:rPr>
                <w:rFonts w:ascii="Times New Roman" w:hAnsi="Times New Roman"/>
                <w:sz w:val="28"/>
                <w:szCs w:val="28"/>
              </w:rPr>
              <w:t xml:space="preserve">Программа </w:t>
            </w:r>
          </w:p>
        </w:tc>
        <w:tc>
          <w:tcPr>
            <w:tcW w:w="478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8"/>
                <w:szCs w:val="28"/>
              </w:rPr>
            </w:pPr>
            <w:r>
              <w:rPr>
                <w:rFonts w:ascii="Times New Roman" w:hAnsi="Times New Roman"/>
                <w:sz w:val="28"/>
                <w:szCs w:val="28"/>
              </w:rPr>
              <w:t>Образовательная область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8"/>
                <w:szCs w:val="28"/>
              </w:rPr>
            </w:pPr>
            <w:r>
              <w:rPr>
                <w:rFonts w:ascii="Times New Roman" w:hAnsi="Times New Roman"/>
                <w:sz w:val="28"/>
                <w:szCs w:val="28"/>
              </w:rPr>
              <w:t xml:space="preserve">1.Юный эколог.                              </w:t>
            </w:r>
          </w:p>
        </w:tc>
        <w:tc>
          <w:tcPr>
            <w:tcW w:w="478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8"/>
                <w:szCs w:val="28"/>
              </w:rPr>
            </w:pPr>
            <w:r>
              <w:rPr>
                <w:rFonts w:ascii="Times New Roman" w:hAnsi="Times New Roman"/>
                <w:sz w:val="28"/>
                <w:szCs w:val="28"/>
              </w:rPr>
              <w:t>Познавательное развитие</w:t>
            </w:r>
          </w:p>
        </w:tc>
      </w:tr>
    </w:tbl>
    <w:p>
      <w:pPr>
        <w:shd w:val="clear" w:color="auto" w:fill="FFFFFF" w:themeFill="background1"/>
        <w:spacing w:after="0"/>
        <w:jc w:val="both"/>
        <w:rPr>
          <w:rFonts w:ascii="Times New Roman" w:hAnsi="Times New Roman" w:eastAsia="Times New Roman" w:cs="Times New Roman"/>
          <w:color w:val="222222"/>
          <w:sz w:val="28"/>
          <w:szCs w:val="28"/>
          <w:lang w:eastAsia="ru-RU"/>
        </w:rPr>
      </w:pPr>
    </w:p>
    <w:p>
      <w:pPr>
        <w:shd w:val="clear" w:color="auto" w:fill="FFFFFF" w:themeFill="background1"/>
        <w:spacing w:after="0" w:line="360" w:lineRule="auto"/>
        <w:jc w:val="center"/>
        <w:rPr>
          <w:rFonts w:ascii="Times New Roman" w:hAnsi="Times New Roman" w:cs="Times New Roman"/>
          <w:b/>
          <w:sz w:val="28"/>
          <w:szCs w:val="28"/>
        </w:rPr>
      </w:pPr>
      <w:r>
        <w:rPr>
          <w:rFonts w:ascii="Times New Roman" w:hAnsi="Times New Roman"/>
          <w:b/>
          <w:sz w:val="28"/>
          <w:szCs w:val="28"/>
        </w:rPr>
        <w:t>1.2.Цель и задачи.</w:t>
      </w:r>
    </w:p>
    <w:p>
      <w:pPr>
        <w:shd w:val="clear" w:color="auto" w:fill="FFFFFF" w:themeFill="background1"/>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w:t>
      </w:r>
      <w:r>
        <w:rPr>
          <w:rFonts w:ascii="Times New Roman" w:hAnsi="Times New Roman" w:cs="Times New Roman"/>
          <w:sz w:val="28"/>
          <w:szCs w:val="28"/>
        </w:rPr>
        <w:t>создание условий для полноценного экологического воспитания для формирования у детей элементов экологического сознания, способности понимать, беречь и любить окружающий мир и природу.</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cs="Times New Roman"/>
          <w:b/>
          <w:sz w:val="28"/>
          <w:szCs w:val="28"/>
        </w:rPr>
        <w:t>Задачи</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Calibri" w:cs="Times New Roman"/>
          <w:b/>
          <w:sz w:val="28"/>
          <w:szCs w:val="28"/>
        </w:rPr>
        <w:t>Образовательные:</w:t>
      </w:r>
      <w:r>
        <w:rPr>
          <w:rFonts w:ascii="Times New Roman" w:hAnsi="Times New Roman" w:eastAsia="Times New Roman" w:cs="Times New Roman"/>
          <w:sz w:val="28"/>
          <w:szCs w:val="28"/>
          <w:lang w:eastAsia="ru-RU"/>
        </w:rPr>
        <w:t xml:space="preserve">                                                                                                 1.Формирование адекватных экологических представлений у дошкольников, создание системы знаний о мире  природы и человека.</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2.Научить конкретным способам экспериментирования и исследования объектов природы, используя правила безопасности.</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3.Развивать умение дошкольников делать выводы, устанавливая причинно-следственные связи между объектами природы.</w:t>
      </w:r>
    </w:p>
    <w:p>
      <w:pPr>
        <w:spacing w:after="0" w:line="36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Развивающие:</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cs="Times New Roman"/>
          <w:sz w:val="28"/>
          <w:szCs w:val="28"/>
        </w:rPr>
        <w:t>1.Обогатить развивающую предметно-пространственную среду, направленную на формирование познавательно-исследовательскую деятельность детей дошкольного возраста.</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Calibri" w:cs="Times New Roman"/>
          <w:b/>
          <w:sz w:val="28"/>
          <w:szCs w:val="28"/>
        </w:rPr>
        <w:t>Воспитательные:</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1.Воспитывать чувство сопереживания и желания детей помочь нуждающимся объектам природы: растениям, насекомым, животным, птицам, человеку.</w:t>
      </w:r>
    </w:p>
    <w:p>
      <w:pPr>
        <w:pStyle w:val="21"/>
        <w:spacing w:line="360" w:lineRule="auto"/>
        <w:ind w:left="0"/>
        <w:rPr>
          <w:rFonts w:ascii="Times New Roman" w:hAnsi="Times New Roman"/>
          <w:sz w:val="28"/>
          <w:szCs w:val="28"/>
        </w:rPr>
      </w:pPr>
      <w:r>
        <w:rPr>
          <w:rFonts w:ascii="Times New Roman" w:hAnsi="Times New Roman" w:eastAsia="Times New Roman" w:cs="Times New Roman"/>
          <w:sz w:val="28"/>
          <w:szCs w:val="28"/>
          <w:lang w:eastAsia="ru-RU"/>
        </w:rPr>
        <w:t>2.Воспитывать у дошкольников навыки экологически безопасного поведения в природе, выполняя правила безопасного труда в природе.</w:t>
      </w:r>
    </w:p>
    <w:p>
      <w:pPr>
        <w:pStyle w:val="21"/>
        <w:tabs>
          <w:tab w:val="left" w:pos="1639"/>
        </w:tabs>
        <w:ind w:left="0"/>
        <w:jc w:val="center"/>
        <w:rPr>
          <w:rFonts w:ascii="Times New Roman" w:hAnsi="Times New Roman"/>
          <w:b/>
          <w:sz w:val="32"/>
          <w:szCs w:val="28"/>
        </w:rPr>
      </w:pPr>
      <w:r>
        <w:rPr>
          <w:rFonts w:ascii="Times New Roman" w:hAnsi="Times New Roman"/>
          <w:b/>
          <w:sz w:val="28"/>
          <w:szCs w:val="28"/>
        </w:rPr>
        <w:t>1.3.Нормативно-правовое обеспечение.</w:t>
      </w:r>
    </w:p>
    <w:p>
      <w:pPr>
        <w:pStyle w:val="21"/>
        <w:ind w:left="0"/>
        <w:rPr>
          <w:rFonts w:ascii="Times New Roman" w:hAnsi="Times New Roman"/>
          <w:b/>
          <w:sz w:val="28"/>
          <w:szCs w:val="28"/>
        </w:rPr>
      </w:pPr>
      <w:r>
        <w:rPr>
          <w:rFonts w:ascii="Times New Roman" w:hAnsi="Times New Roman"/>
          <w:b/>
          <w:sz w:val="28"/>
          <w:szCs w:val="28"/>
        </w:rPr>
        <w:t>Нормативно-правовая база</w:t>
      </w:r>
    </w:p>
    <w:p>
      <w:pPr>
        <w:pStyle w:val="21"/>
        <w:numPr>
          <w:ilvl w:val="0"/>
          <w:numId w:val="1"/>
        </w:numPr>
        <w:spacing w:line="360" w:lineRule="auto"/>
        <w:rPr>
          <w:rFonts w:ascii="Times New Roman" w:hAnsi="Times New Roman"/>
          <w:sz w:val="28"/>
          <w:szCs w:val="28"/>
        </w:rPr>
      </w:pPr>
      <w:r>
        <w:rPr>
          <w:rFonts w:ascii="Times New Roman" w:hAnsi="Times New Roman"/>
          <w:sz w:val="28"/>
          <w:szCs w:val="28"/>
        </w:rPr>
        <w:t>Конституция РФ, ст.43,72</w:t>
      </w:r>
    </w:p>
    <w:p>
      <w:pPr>
        <w:pStyle w:val="21"/>
        <w:numPr>
          <w:ilvl w:val="0"/>
          <w:numId w:val="1"/>
        </w:numPr>
        <w:spacing w:line="360" w:lineRule="auto"/>
        <w:rPr>
          <w:rFonts w:ascii="Times New Roman" w:hAnsi="Times New Roman"/>
          <w:sz w:val="28"/>
          <w:szCs w:val="28"/>
        </w:rPr>
      </w:pPr>
      <w:r>
        <w:rPr>
          <w:rFonts w:ascii="Times New Roman" w:hAnsi="Times New Roman"/>
          <w:sz w:val="28"/>
          <w:szCs w:val="28"/>
        </w:rPr>
        <w:t>Федеральный закон от 29 декабря 2012 года № 273-ФЗ «Об образовании» в Российской Федерации.</w:t>
      </w:r>
    </w:p>
    <w:p>
      <w:pPr>
        <w:pStyle w:val="21"/>
        <w:numPr>
          <w:ilvl w:val="0"/>
          <w:numId w:val="1"/>
        </w:numPr>
        <w:spacing w:line="360" w:lineRule="auto"/>
        <w:rPr>
          <w:rFonts w:ascii="Times New Roman" w:hAnsi="Times New Roman"/>
          <w:sz w:val="28"/>
          <w:szCs w:val="28"/>
        </w:rPr>
      </w:pPr>
      <w:r>
        <w:rPr>
          <w:rFonts w:ascii="Times New Roman" w:hAnsi="Times New Roman"/>
          <w:sz w:val="28"/>
          <w:szCs w:val="28"/>
        </w:rPr>
        <w:t>Конвенция ООН о правах ребенка(1989г).</w:t>
      </w:r>
    </w:p>
    <w:p>
      <w:pPr>
        <w:pStyle w:val="21"/>
        <w:numPr>
          <w:ilvl w:val="0"/>
          <w:numId w:val="1"/>
        </w:numPr>
        <w:spacing w:line="360" w:lineRule="auto"/>
        <w:rPr>
          <w:rFonts w:ascii="Times New Roman" w:hAnsi="Times New Roman"/>
          <w:sz w:val="28"/>
          <w:szCs w:val="28"/>
        </w:rPr>
      </w:pPr>
      <w:r>
        <w:rPr>
          <w:rFonts w:ascii="Times New Roman" w:hAnsi="Times New Roman"/>
          <w:sz w:val="28"/>
          <w:szCs w:val="28"/>
        </w:rPr>
        <w:t xml:space="preserve">ПриказМинобрнаукиРоссииот17.10.2013 №1155«Об утверждении федерального государственного образовательного стандарта дошкольного образования».                                                                                             </w:t>
      </w:r>
    </w:p>
    <w:p>
      <w:pPr>
        <w:pStyle w:val="21"/>
        <w:numPr>
          <w:ilvl w:val="0"/>
          <w:numId w:val="1"/>
        </w:numPr>
        <w:spacing w:line="360" w:lineRule="auto"/>
        <w:rPr>
          <w:rFonts w:ascii="Times New Roman" w:hAnsi="Times New Roman"/>
          <w:sz w:val="28"/>
          <w:szCs w:val="28"/>
        </w:rPr>
      </w:pPr>
      <w:r>
        <w:rPr>
          <w:rFonts w:ascii="Times New Roman" w:hAnsi="Times New Roman"/>
          <w:sz w:val="28"/>
          <w:szCs w:val="28"/>
        </w:rPr>
        <w:t>Устав МКДОУ д\с №249 .</w:t>
      </w:r>
    </w:p>
    <w:p>
      <w:pPr>
        <w:pStyle w:val="21"/>
        <w:numPr>
          <w:ilvl w:val="0"/>
          <w:numId w:val="1"/>
        </w:numPr>
        <w:spacing w:line="360" w:lineRule="auto"/>
        <w:rPr>
          <w:rFonts w:ascii="Times New Roman" w:hAnsi="Times New Roman" w:eastAsia="Calibri" w:cs="Times New Roman"/>
          <w:b/>
          <w:sz w:val="28"/>
          <w:szCs w:val="28"/>
        </w:rPr>
      </w:pPr>
      <w:r>
        <w:rPr>
          <w:rFonts w:ascii="Times New Roman" w:hAnsi="Times New Roman"/>
          <w:sz w:val="28"/>
          <w:szCs w:val="28"/>
        </w:rPr>
        <w:t>Постановление Главного государственного санитарного врача Российской Федерации от 15 мая 2013 г. N 26 г.Москва «Об утверждении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pPr>
        <w:spacing w:line="360" w:lineRule="auto"/>
        <w:rPr>
          <w:rFonts w:ascii="Times New Roman" w:hAnsi="Times New Roman" w:eastAsia="Calibri" w:cs="Times New Roman"/>
          <w:b/>
          <w:sz w:val="28"/>
          <w:szCs w:val="28"/>
        </w:rPr>
      </w:pPr>
    </w:p>
    <w:p>
      <w:pPr>
        <w:spacing w:line="360" w:lineRule="auto"/>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eastAsia="Calibri" w:cs="Times New Roman"/>
          <w:b/>
          <w:sz w:val="28"/>
          <w:szCs w:val="28"/>
        </w:rPr>
      </w:pPr>
      <w:r>
        <w:rPr>
          <w:rFonts w:ascii="Times New Roman" w:hAnsi="Times New Roman" w:eastAsia="Calibri" w:cs="Times New Roman"/>
          <w:b/>
          <w:sz w:val="28"/>
          <w:szCs w:val="28"/>
        </w:rPr>
        <w:t>Методы взаимодействия с природой</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1.Экологическая лабилизация (неустойчивость) – создание взрослым психологического дискомфорта (мусор на участке).</w:t>
      </w:r>
    </w:p>
    <w:p>
      <w:pPr>
        <w:spacing w:after="0" w:line="360" w:lineRule="auto"/>
        <w:jc w:val="both"/>
        <w:rPr>
          <w:rFonts w:ascii="Times New Roman" w:hAnsi="Times New Roman"/>
          <w:sz w:val="28"/>
          <w:szCs w:val="28"/>
        </w:rPr>
      </w:pPr>
      <w:r>
        <w:rPr>
          <w:rFonts w:ascii="Times New Roman" w:hAnsi="Times New Roman" w:eastAsia="Calibri" w:cs="Times New Roman"/>
          <w:sz w:val="28"/>
          <w:szCs w:val="28"/>
        </w:rPr>
        <w:t>2.Экологические ассоциации – установление ассоциативных связей между природой и человеком (линия жизни человека и кошки).</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3.Экологические идентификации с природным объектом – погружение в конкретную ситуацию.</w:t>
      </w:r>
    </w:p>
    <w:p>
      <w:pPr>
        <w:spacing w:after="0" w:line="360" w:lineRule="auto"/>
        <w:jc w:val="both"/>
        <w:rPr>
          <w:rFonts w:ascii="Times New Roman" w:hAnsi="Times New Roman"/>
          <w:sz w:val="28"/>
          <w:szCs w:val="28"/>
        </w:rPr>
      </w:pPr>
      <w:r>
        <w:rPr>
          <w:rFonts w:ascii="Times New Roman" w:hAnsi="Times New Roman" w:eastAsia="Calibri" w:cs="Times New Roman"/>
          <w:sz w:val="28"/>
          <w:szCs w:val="28"/>
        </w:rPr>
        <w:t>4.Экологическая эмпатия – « как бабочка», « как рыбка».5.Экологическая рефлексия – состояние сопереживания другому объекту.6.Ожидание экологических контактов – экологические ритуалы, встреча с лесовичком, путешествие по экологической тропе и т.д.7. Экологическая забота – оказание помощи и содействия природе, деятельная любовь к природе.</w:t>
      </w:r>
    </w:p>
    <w:p>
      <w:pPr>
        <w:spacing w:after="0" w:line="240" w:lineRule="auto"/>
        <w:jc w:val="center"/>
        <w:rPr>
          <w:rFonts w:ascii="Times New Roman" w:hAnsi="Times New Roman"/>
          <w:b/>
          <w:sz w:val="28"/>
          <w:szCs w:val="28"/>
        </w:rPr>
      </w:pPr>
      <w:r>
        <w:rPr>
          <w:rFonts w:ascii="Times New Roman" w:hAnsi="Times New Roman"/>
          <w:b/>
          <w:sz w:val="28"/>
          <w:szCs w:val="28"/>
        </w:rPr>
        <w:t>1.4.Принципы реализации.</w:t>
      </w:r>
    </w:p>
    <w:p>
      <w:pPr>
        <w:spacing w:after="0" w:line="360" w:lineRule="auto"/>
        <w:jc w:val="both"/>
        <w:rPr>
          <w:rFonts w:ascii="Times New Roman" w:hAnsi="Times New Roman" w:eastAsia="Times New Roman" w:cs="Times New Roman"/>
          <w:b/>
          <w:sz w:val="28"/>
          <w:szCs w:val="32"/>
          <w:lang w:eastAsia="ru-RU"/>
        </w:rPr>
      </w:pPr>
      <w:r>
        <w:rPr>
          <w:rFonts w:ascii="Times New Roman" w:hAnsi="Times New Roman" w:eastAsia="Times New Roman" w:cs="Times New Roman"/>
          <w:b/>
          <w:sz w:val="28"/>
          <w:szCs w:val="32"/>
          <w:lang w:eastAsia="ru-RU"/>
        </w:rPr>
        <w:t>Основные принципы</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принцип индивидуальности и вариативности, построенный на учёте индивидуально-личностных особенностей детей;</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принцип психологической комфортности создание особой предметно-развивающей среды, обеспечивающей эмоционально-комфортные условия образовательного процесса;</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принцип доступности, опирающийся на психические особенности детей;</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принцип систематичности и последовательности, реализует через постепенное овладение практическими навыками и умениями в области проектно-исследовательской деятельности;</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принцип сознательности и активности, основанный на осознанном включении детей в исследовательскую деятельность.</w:t>
      </w:r>
    </w:p>
    <w:p>
      <w:pPr>
        <w:spacing w:after="0" w:line="360" w:lineRule="auto"/>
        <w:ind w:left="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Знакомство с простейшими экологическими закономерностями:</w:t>
      </w:r>
    </w:p>
    <w:p>
      <w:pPr>
        <w:spacing w:after="0" w:line="360" w:lineRule="auto"/>
        <w:ind w:left="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1.Природа – наш дом.</w:t>
      </w:r>
    </w:p>
    <w:p>
      <w:pPr>
        <w:spacing w:after="0" w:line="360" w:lineRule="auto"/>
        <w:ind w:left="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2.Дом растений - животных.</w:t>
      </w:r>
    </w:p>
    <w:p>
      <w:pPr>
        <w:spacing w:after="0" w:line="360" w:lineRule="auto"/>
        <w:ind w:left="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3.Растения-животные живут вместе в содружестве, нужны друг другу.</w:t>
      </w:r>
    </w:p>
    <w:p>
      <w:pPr>
        <w:spacing w:after="0" w:line="360" w:lineRule="auto"/>
        <w:ind w:left="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4.Хищные животные – помощники и санитары.</w:t>
      </w:r>
    </w:p>
    <w:p>
      <w:pPr>
        <w:spacing w:after="0" w:line="360" w:lineRule="auto"/>
        <w:ind w:left="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5.Человек – часть природы.</w:t>
      </w: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1.5.Ожидаемые результаты.</w:t>
      </w:r>
    </w:p>
    <w:p>
      <w:pPr>
        <w:spacing w:after="0" w:line="360" w:lineRule="auto"/>
        <w:ind w:firstLine="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Ожидаемые результаты освоения программы «Юный эколог».</w:t>
      </w:r>
    </w:p>
    <w:p>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дети проявляют интерес к сведениям о Вселенной, о воде, воздухе, песке и земле, к богатой природеСибири;</w:t>
      </w:r>
    </w:p>
    <w:p>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 сформировано обобщенное представление о временах года, о живой и неживой природе, понимание того, что обитатели аквариума, это живые существа со своими потребностями, которым необходим постоянный уход, что растения в уголке природы тоже нуждаются в заботе ивнимании;</w:t>
      </w:r>
    </w:p>
    <w:p>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 дети интересуются жизнью птиц, домашних, диких животных, понимают их желания ипотребности; </w:t>
      </w:r>
    </w:p>
    <w:p>
      <w:pPr>
        <w:spacing w:after="0" w:line="360" w:lineRule="auto"/>
        <w:ind w:firstLine="567"/>
        <w:rPr>
          <w:rFonts w:ascii="Times New Roman" w:hAnsi="Times New Roman" w:eastAsia="Times New Roman" w:cs="Times New Roman"/>
          <w:b/>
          <w:sz w:val="28"/>
          <w:szCs w:val="28"/>
        </w:rPr>
      </w:pPr>
      <w:r>
        <w:rPr>
          <w:rFonts w:ascii="Times New Roman" w:hAnsi="Times New Roman" w:cs="Times New Roman"/>
          <w:sz w:val="28"/>
          <w:szCs w:val="28"/>
        </w:rPr>
        <w:t xml:space="preserve"> - расширены представления детей о географических особенностях Новосибирской области, местной природе (лесе, тайге, луге, степи как части экосистемы всей планеты; о водных ресурсах (р.Обь, Обское море (водохранилище), оз.Чаны, р.Карасук и т.д.), как о водной частиэкосистемы; - правила поведения на воде, в лесу, в парке хорошо усвоены воспитанниками, которые с</w:t>
      </w:r>
      <w:r>
        <w:rPr>
          <w:rFonts w:ascii="Times New Roman" w:hAnsi="Times New Roman" w:cs="Times New Roman"/>
          <w:sz w:val="28"/>
        </w:rPr>
        <w:t>интересом участвуют в мероприятиях и акциях природо-охраны.</w:t>
      </w:r>
    </w:p>
    <w:p>
      <w:pPr>
        <w:spacing w:after="0" w:line="360" w:lineRule="auto"/>
        <w:ind w:firstLine="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Воспитанник должен знать:</w:t>
      </w:r>
    </w:p>
    <w:p>
      <w:pPr>
        <w:pStyle w:val="21"/>
        <w:numPr>
          <w:ilvl w:val="0"/>
          <w:numId w:val="3"/>
        </w:numPr>
        <w:spacing w:line="360" w:lineRule="auto"/>
        <w:ind w:left="0" w:firstLine="284"/>
        <w:rPr>
          <w:rFonts w:ascii="Times New Roman" w:hAnsi="Times New Roman" w:eastAsia="Times New Roman" w:cs="Times New Roman"/>
          <w:sz w:val="28"/>
          <w:szCs w:val="28"/>
        </w:rPr>
      </w:pPr>
      <w:r>
        <w:rPr>
          <w:rFonts w:ascii="Times New Roman" w:hAnsi="Times New Roman" w:eastAsia="Times New Roman" w:cs="Times New Roman"/>
          <w:sz w:val="28"/>
          <w:szCs w:val="28"/>
        </w:rPr>
        <w:t>Правила поведения в природе.</w:t>
      </w:r>
    </w:p>
    <w:p>
      <w:pPr>
        <w:pStyle w:val="21"/>
        <w:numPr>
          <w:ilvl w:val="0"/>
          <w:numId w:val="3"/>
        </w:numPr>
        <w:spacing w:line="360" w:lineRule="auto"/>
        <w:ind w:left="0" w:firstLine="28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Растения и их характерные признаки. </w:t>
      </w:r>
    </w:p>
    <w:p>
      <w:pPr>
        <w:pStyle w:val="21"/>
        <w:numPr>
          <w:ilvl w:val="0"/>
          <w:numId w:val="3"/>
        </w:numPr>
        <w:spacing w:line="360" w:lineRule="auto"/>
        <w:ind w:left="0" w:firstLine="284"/>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Основные признаки диких и домашних животных.</w:t>
      </w:r>
    </w:p>
    <w:p>
      <w:pPr>
        <w:pStyle w:val="21"/>
        <w:numPr>
          <w:ilvl w:val="0"/>
          <w:numId w:val="3"/>
        </w:numPr>
        <w:spacing w:line="360" w:lineRule="auto"/>
        <w:ind w:left="0" w:firstLine="284"/>
        <w:rPr>
          <w:rFonts w:ascii="Times New Roman" w:hAnsi="Times New Roman" w:eastAsia="Times New Roman" w:cs="Times New Roman"/>
          <w:sz w:val="28"/>
          <w:szCs w:val="28"/>
        </w:rPr>
      </w:pPr>
      <w:r>
        <w:rPr>
          <w:rFonts w:ascii="Times New Roman" w:hAnsi="Times New Roman" w:eastAsia="Times New Roman" w:cs="Times New Roman"/>
          <w:sz w:val="28"/>
          <w:szCs w:val="28"/>
        </w:rPr>
        <w:t>Виды птиц своей местности.</w:t>
      </w:r>
    </w:p>
    <w:p>
      <w:pPr>
        <w:spacing w:after="0" w:line="360" w:lineRule="auto"/>
        <w:ind w:firstLine="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Иметь представление:</w:t>
      </w:r>
    </w:p>
    <w:p>
      <w:pPr>
        <w:pStyle w:val="21"/>
        <w:numPr>
          <w:ilvl w:val="0"/>
          <w:numId w:val="4"/>
        </w:numPr>
        <w:spacing w:line="360" w:lineRule="auto"/>
        <w:ind w:left="0" w:firstLine="284"/>
        <w:rPr>
          <w:rFonts w:ascii="Times New Roman" w:hAnsi="Times New Roman" w:eastAsia="Times New Roman" w:cs="Times New Roman"/>
          <w:sz w:val="28"/>
          <w:szCs w:val="28"/>
        </w:rPr>
      </w:pPr>
      <w:r>
        <w:rPr>
          <w:rFonts w:ascii="Times New Roman" w:hAnsi="Times New Roman" w:eastAsia="Times New Roman" w:cs="Times New Roman"/>
          <w:sz w:val="28"/>
          <w:szCs w:val="28"/>
        </w:rPr>
        <w:t>О перелётных птицах.</w:t>
      </w:r>
    </w:p>
    <w:p>
      <w:pPr>
        <w:pStyle w:val="21"/>
        <w:numPr>
          <w:ilvl w:val="0"/>
          <w:numId w:val="4"/>
        </w:numPr>
        <w:spacing w:line="360" w:lineRule="auto"/>
        <w:ind w:left="0" w:firstLine="284"/>
        <w:rPr>
          <w:rFonts w:ascii="Times New Roman" w:hAnsi="Times New Roman" w:eastAsia="Times New Roman" w:cs="Times New Roman"/>
          <w:sz w:val="28"/>
          <w:szCs w:val="28"/>
        </w:rPr>
      </w:pPr>
      <w:r>
        <w:rPr>
          <w:rFonts w:ascii="Times New Roman" w:hAnsi="Times New Roman" w:eastAsia="Times New Roman" w:cs="Times New Roman"/>
          <w:sz w:val="28"/>
          <w:szCs w:val="28"/>
        </w:rPr>
        <w:t>О зависимости изменений в живой природе от изменений в неживой природе.</w:t>
      </w:r>
    </w:p>
    <w:p>
      <w:pPr>
        <w:pStyle w:val="21"/>
        <w:numPr>
          <w:ilvl w:val="0"/>
          <w:numId w:val="4"/>
        </w:numPr>
        <w:spacing w:line="360" w:lineRule="auto"/>
        <w:ind w:left="0" w:firstLine="284"/>
        <w:rPr>
          <w:rFonts w:ascii="Times New Roman" w:hAnsi="Times New Roman" w:eastAsia="Times New Roman" w:cs="Times New Roman"/>
          <w:sz w:val="28"/>
          <w:szCs w:val="28"/>
        </w:rPr>
      </w:pPr>
      <w:r>
        <w:rPr>
          <w:rFonts w:ascii="Times New Roman" w:hAnsi="Times New Roman" w:eastAsia="Times New Roman" w:cs="Times New Roman"/>
          <w:sz w:val="28"/>
          <w:szCs w:val="28"/>
        </w:rPr>
        <w:t>Об охране природы.</w:t>
      </w:r>
    </w:p>
    <w:p>
      <w:pPr>
        <w:pStyle w:val="21"/>
        <w:numPr>
          <w:ilvl w:val="0"/>
          <w:numId w:val="4"/>
        </w:numPr>
        <w:spacing w:line="360" w:lineRule="auto"/>
        <w:ind w:left="0" w:firstLine="284"/>
        <w:rPr>
          <w:rFonts w:ascii="Times New Roman" w:hAnsi="Times New Roman" w:eastAsia="Times New Roman" w:cs="Times New Roman"/>
          <w:sz w:val="28"/>
          <w:szCs w:val="28"/>
        </w:rPr>
      </w:pPr>
      <w:r>
        <w:rPr>
          <w:rFonts w:ascii="Times New Roman" w:hAnsi="Times New Roman" w:eastAsia="Times New Roman" w:cs="Times New Roman"/>
          <w:sz w:val="28"/>
          <w:szCs w:val="28"/>
        </w:rPr>
        <w:t>О наиболее характерных признаках разных времён года и явлениях природы.</w:t>
      </w:r>
    </w:p>
    <w:p>
      <w:pPr>
        <w:pStyle w:val="21"/>
        <w:numPr>
          <w:ilvl w:val="0"/>
          <w:numId w:val="4"/>
        </w:numPr>
        <w:spacing w:line="360" w:lineRule="auto"/>
        <w:ind w:left="0" w:firstLine="284"/>
        <w:rPr>
          <w:rFonts w:ascii="Times New Roman" w:hAnsi="Times New Roman" w:eastAsia="Times New Roman" w:cs="Times New Roman"/>
          <w:sz w:val="28"/>
          <w:szCs w:val="28"/>
        </w:rPr>
      </w:pPr>
      <w:r>
        <w:rPr>
          <w:rFonts w:ascii="Times New Roman" w:hAnsi="Times New Roman" w:eastAsia="Times New Roman" w:cs="Times New Roman"/>
          <w:sz w:val="28"/>
          <w:szCs w:val="28"/>
        </w:rPr>
        <w:t>О значении природы в жизни человека, бережному отношению к окружающему    миру и последствиях экологически неграмотного поведения в природе.</w:t>
      </w:r>
    </w:p>
    <w:p>
      <w:pPr>
        <w:spacing w:after="0" w:line="360" w:lineRule="auto"/>
        <w:ind w:firstLine="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Уметь:</w:t>
      </w:r>
      <w:r>
        <w:rPr>
          <w:rFonts w:ascii="Times New Roman" w:hAnsi="Times New Roman" w:eastAsia="Times New Roman" w:cs="Times New Roman"/>
          <w:b/>
          <w:sz w:val="28"/>
          <w:szCs w:val="28"/>
        </w:rPr>
        <w:tab/>
      </w:r>
    </w:p>
    <w:p>
      <w:pPr>
        <w:pStyle w:val="21"/>
        <w:numPr>
          <w:ilvl w:val="0"/>
          <w:numId w:val="5"/>
        </w:numPr>
        <w:spacing w:line="360" w:lineRule="auto"/>
        <w:ind w:left="0" w:firstLine="284"/>
        <w:rPr>
          <w:rFonts w:ascii="Times New Roman" w:hAnsi="Times New Roman" w:eastAsia="Times New Roman" w:cs="Times New Roman"/>
          <w:sz w:val="28"/>
          <w:szCs w:val="28"/>
        </w:rPr>
      </w:pPr>
      <w:r>
        <w:rPr>
          <w:rFonts w:ascii="Times New Roman" w:hAnsi="Times New Roman" w:eastAsia="Times New Roman" w:cs="Times New Roman"/>
          <w:sz w:val="28"/>
          <w:szCs w:val="28"/>
        </w:rPr>
        <w:t>Выполнять правила поведения на природе.</w:t>
      </w:r>
    </w:p>
    <w:p>
      <w:pPr>
        <w:pStyle w:val="21"/>
        <w:numPr>
          <w:ilvl w:val="0"/>
          <w:numId w:val="5"/>
        </w:numPr>
        <w:spacing w:line="360" w:lineRule="auto"/>
        <w:ind w:left="0" w:firstLine="28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Обеспечивать уход за растениями уголка природы. Пересаживать комнатные растения. Обеспечивать уход за растениями цветников </w:t>
      </w:r>
    </w:p>
    <w:p>
      <w:pPr>
        <w:pStyle w:val="21"/>
        <w:numPr>
          <w:ilvl w:val="0"/>
          <w:numId w:val="5"/>
        </w:numPr>
        <w:spacing w:line="360" w:lineRule="auto"/>
        <w:ind w:left="0" w:firstLine="284"/>
        <w:rPr>
          <w:rFonts w:ascii="Times New Roman" w:hAnsi="Times New Roman" w:eastAsia="Times New Roman" w:cs="Times New Roman"/>
          <w:sz w:val="28"/>
          <w:szCs w:val="28"/>
        </w:rPr>
      </w:pPr>
      <w:r>
        <w:rPr>
          <w:rFonts w:ascii="Times New Roman" w:hAnsi="Times New Roman" w:eastAsia="Times New Roman" w:cs="Times New Roman"/>
          <w:sz w:val="28"/>
          <w:szCs w:val="28"/>
        </w:rPr>
        <w:t>Оказывать помощь окружающей природе (подкормка птиц зимой на участке,    уборка мусора, изготовление природных знаков).</w:t>
      </w:r>
    </w:p>
    <w:p>
      <w:pPr>
        <w:pStyle w:val="21"/>
        <w:numPr>
          <w:ilvl w:val="0"/>
          <w:numId w:val="5"/>
        </w:numPr>
        <w:spacing w:line="360" w:lineRule="auto"/>
        <w:ind w:left="0" w:firstLine="284"/>
        <w:rPr>
          <w:rFonts w:ascii="Times New Roman" w:hAnsi="Times New Roman" w:eastAsia="Times New Roman" w:cs="Times New Roman"/>
          <w:sz w:val="28"/>
          <w:szCs w:val="28"/>
        </w:rPr>
      </w:pPr>
      <w:r>
        <w:rPr>
          <w:rFonts w:ascii="Times New Roman" w:hAnsi="Times New Roman" w:eastAsia="Times New Roman" w:cs="Times New Roman"/>
          <w:sz w:val="28"/>
          <w:szCs w:val="28"/>
        </w:rPr>
        <w:t>Изготовление поделок и панно из собранного природного материала.</w:t>
      </w:r>
    </w:p>
    <w:p>
      <w:pPr>
        <w:spacing w:after="0" w:line="360" w:lineRule="auto"/>
        <w:ind w:firstLine="567"/>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Методы мониторинга:</w:t>
      </w:r>
    </w:p>
    <w:p>
      <w:pPr>
        <w:spacing w:after="0" w:line="360" w:lineRule="auto"/>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1.наблюдение;</w:t>
      </w:r>
    </w:p>
    <w:p>
      <w:pPr>
        <w:spacing w:after="0" w:line="360" w:lineRule="auto"/>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2.беседы; </w:t>
      </w:r>
    </w:p>
    <w:p>
      <w:pPr>
        <w:spacing w:after="0" w:line="360" w:lineRule="auto"/>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3.игровые упражнения и задания; </w:t>
      </w:r>
    </w:p>
    <w:p>
      <w:pPr>
        <w:spacing w:after="0" w:line="360" w:lineRule="auto"/>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4.дидактические игры.</w:t>
      </w:r>
    </w:p>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8"/>
          <w:szCs w:val="28"/>
        </w:rPr>
        <w:t>1.6.</w:t>
      </w:r>
      <w:r>
        <w:rPr>
          <w:rFonts w:ascii="Times New Roman" w:hAnsi="Times New Roman" w:eastAsia="Times New Roman" w:cs="Times New Roman"/>
          <w:b/>
          <w:bCs/>
          <w:color w:val="000000"/>
          <w:sz w:val="28"/>
          <w:szCs w:val="28"/>
        </w:rPr>
        <w:t>Критерии выявления экологической воспитанности в младшем  дошкольном возрасте.</w:t>
      </w:r>
    </w:p>
    <w:p>
      <w:pPr>
        <w:spacing w:after="0" w:line="360" w:lineRule="auto"/>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уровень (сформирован) – дети любопытны, эмоциональны в общении с природой. Принимают активное участие в уходе за растениями, включаясь в деятельность взрослых. Проявляют и осознают необходимость бережного отношения к объектам, мотивируя его нравственным, практическим, эстетическим значением для природы и людей.</w:t>
      </w:r>
    </w:p>
    <w:p>
      <w:pPr>
        <w:spacing w:after="0" w:line="360" w:lineRule="auto"/>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уровень (в стадии формирования) – дети проявляют живой интерес к ярким, динамичным объектам природы. Под влиянием взрослого проявляют любознательность в непосредственном общении с природой. Дети осознают необходимость бережного отношения, но мотивируют его только практическим или эстетическим значением объекта природы для людей.</w:t>
      </w:r>
    </w:p>
    <w:p>
      <w:pPr>
        <w:spacing w:after="0" w:line="360" w:lineRule="auto"/>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уровень (не сформирован) – эмоциональные реакции в общении с природой у детей слабо выражены. Эпизодически принимают участие в уходе за растениями.</w:t>
      </w:r>
    </w:p>
    <w:p>
      <w:pPr>
        <w:spacing w:after="0" w:line="360" w:lineRule="auto"/>
        <w:ind w:firstLine="567"/>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Критерии выявления экологической воспитанности в среднем  дошкольном возрасте.</w:t>
      </w:r>
    </w:p>
    <w:p>
      <w:pPr>
        <w:spacing w:after="0" w:line="360" w:lineRule="auto"/>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уровень (сформирован) - отношение к растениям и животным достаточно осознанно. Ребенок умеет определить их настроение, состояние, элементарно установить его причины, на основе связей различного содержания Сильно выражены положительные эмоциональные реакции в общении с объектами природы, желание оказать посильную помощь.</w:t>
      </w:r>
    </w:p>
    <w:p>
      <w:pPr>
        <w:spacing w:after="0" w:line="360" w:lineRule="auto"/>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уровень (в стадии формирования) - проявление интереса и желание ухаживать за растениями (неустойчивы, избирательны). Самостоятельные наблюдения за ними редки. Отношение к природе – потребительское.</w:t>
      </w:r>
    </w:p>
    <w:p>
      <w:pPr>
        <w:spacing w:after="0" w:line="360" w:lineRule="auto"/>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уровень (не сформирован) - интерес к природе ситуативен, эмоциональные реакции в общении с ней слабо выражены.</w:t>
      </w:r>
    </w:p>
    <w:p>
      <w:pPr>
        <w:spacing w:after="0" w:line="360" w:lineRule="auto"/>
        <w:ind w:firstLine="567"/>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Критерии выявления экологической воспитанности в старшем    дошкольном возрасте.</w:t>
      </w:r>
    </w:p>
    <w:p>
      <w:pPr>
        <w:spacing w:after="0" w:line="360" w:lineRule="auto"/>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уровень (сформирован) - бережно, заботливо, гуманно относится к природе, нетерпим к другим детям и взрослым в случае нарушения ими правил поведения в природе. Познавательное отношение устойчивое. Готов оказать посильную помощь в случае необходимости. Эмоционально отзывчивы на красоту природы.</w:t>
      </w:r>
    </w:p>
    <w:p>
      <w:pPr>
        <w:spacing w:after="0" w:line="360" w:lineRule="auto"/>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уровень (в стадии формирования) - проявляет интерес и эмоционально выражает свое отношение к природе, положительное отношение избирательной направленности, замечают нарушения правил поведения в природе, мотивируют необходимость их соблюдения отдельными ценностями природных объектов. Характерно несовпадение суждений ребенка и его реального поведения. К проявлениям негативного отношения к природе другими детьми чаще пассивны.</w:t>
      </w:r>
    </w:p>
    <w:p>
      <w:pPr>
        <w:spacing w:after="0" w:line="360" w:lineRule="auto"/>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уровень (не сформирован) - эмоциональные реакции в общении с природой у детей слабо выражены. Эпизодически принимают участие в уходе за растениями. Характерно неустойчивое отношение к животным и растениям без выраженной положительной направленности. Дети наряду с отдельными позитивными действиями могут проявлять к объектам небрежность, и даже агрессивность. При этом действуют неосознанно, механически, подражательно. Мотивируют необходимость бережного отношения к природе боязнью наказания или не могут объяснить, утверждая, что « так надо».</w:t>
      </w:r>
    </w:p>
    <w:p>
      <w:pPr>
        <w:spacing w:after="0" w:line="360" w:lineRule="auto"/>
        <w:ind w:firstLine="567"/>
        <w:jc w:val="both"/>
        <w:rPr>
          <w:rFonts w:ascii="Times New Roman" w:hAnsi="Times New Roman" w:eastAsia="Times New Roman" w:cs="Times New Roman"/>
          <w:color w:val="000000"/>
          <w:sz w:val="28"/>
          <w:szCs w:val="28"/>
        </w:rPr>
      </w:pPr>
    </w:p>
    <w:p>
      <w:pPr>
        <w:spacing w:after="0" w:line="240" w:lineRule="auto"/>
        <w:jc w:val="center"/>
        <w:rPr>
          <w:rFonts w:ascii="Times New Roman" w:hAnsi="Times New Roman"/>
          <w:b/>
          <w:sz w:val="28"/>
          <w:szCs w:val="28"/>
        </w:rPr>
      </w:pPr>
      <w:r>
        <w:rPr>
          <w:rFonts w:ascii="Times New Roman" w:hAnsi="Times New Roman" w:eastAsia="Times New Roman" w:cs="Times New Roman"/>
          <w:b/>
          <w:color w:val="000000"/>
          <w:sz w:val="28"/>
          <w:szCs w:val="28"/>
        </w:rPr>
        <w:t>1.7.</w:t>
      </w:r>
      <w:r>
        <w:rPr>
          <w:rFonts w:ascii="Times New Roman" w:hAnsi="Times New Roman"/>
          <w:b/>
          <w:sz w:val="28"/>
          <w:szCs w:val="28"/>
        </w:rPr>
        <w:t>Диагностика экологической воспитанности.</w:t>
      </w:r>
    </w:p>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Диагностическая карта экологической воспитанности детей в младшей группе, средней группе</w:t>
      </w:r>
      <w:r>
        <w:rPr>
          <w:rFonts w:ascii="Times New Roman" w:hAnsi="Times New Roman" w:eastAsia="Times New Roman" w:cs="Times New Roman"/>
          <w:color w:val="000000"/>
          <w:sz w:val="28"/>
          <w:szCs w:val="28"/>
        </w:rPr>
        <w:t>.</w:t>
      </w:r>
    </w:p>
    <w:p>
      <w:pPr>
        <w:spacing w:after="0" w:line="240" w:lineRule="auto"/>
        <w:jc w:val="center"/>
        <w:rPr>
          <w:rFonts w:ascii="Times New Roman" w:hAnsi="Times New Roman" w:eastAsia="Times New Roman" w:cs="Times New Roman"/>
          <w:color w:val="000000"/>
          <w:sz w:val="28"/>
          <w:szCs w:val="28"/>
        </w:rPr>
      </w:pPr>
    </w:p>
    <w:tbl>
      <w:tblPr>
        <w:tblStyle w:val="15"/>
        <w:tblW w:w="94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gridCol w:w="222"/>
        <w:gridCol w:w="222"/>
        <w:gridCol w:w="222"/>
        <w:gridCol w:w="222"/>
        <w:gridCol w:w="222"/>
        <w:gridCol w:w="222"/>
        <w:gridCol w:w="222"/>
        <w:gridCol w:w="222"/>
        <w:gridCol w:w="222"/>
        <w:gridCol w:w="222"/>
        <w:gridCol w:w="222"/>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Содержание/</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Ф.И. ребенка</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236" w:type="dxa"/>
          </w:tcPr>
          <w:p>
            <w:pPr>
              <w:spacing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Отношение к природе:                            -проявление интереса к заметным явлениям природы;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-проявление бережного отношения к природе;           -владение нормами поведения в природе;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устанавливать простейшие причинно-следственные связи.</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236" w:type="dxa"/>
          </w:tcPr>
          <w:p>
            <w:pPr>
              <w:spacing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Неживая природа</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-знание времен года,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их последовательности, характерных признаков.</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236" w:type="dxa"/>
          </w:tcPr>
          <w:p>
            <w:pPr>
              <w:spacing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Обобщенные представления о растениях:</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различать деревья, кустарники, травы;</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-знание названий некоторых растений;</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проявлять инициативу и ухаживать за растениями;</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-условия, необходимые для роста растений: земля, вода, воздух.</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236" w:type="dxa"/>
          </w:tcPr>
          <w:p>
            <w:pPr>
              <w:spacing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Обобщенные представления о животных: -умение различать домашних и диких животных;</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-знание названий домашних животных, их детенышей, пользы, которую они приносят человеку;</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236" w:type="dxa"/>
          </w:tcPr>
          <w:p>
            <w:pPr>
              <w:spacing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-знание названий диких животных, их детенышей, пользы, которую они приносят человеку.</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236" w:type="dxa"/>
          </w:tcPr>
          <w:p>
            <w:pPr>
              <w:spacing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Наблюдать, различать некоторые виды птиц.</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236" w:type="dxa"/>
          </w:tcPr>
          <w:p>
            <w:pPr>
              <w:spacing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Наблюдать, различать некоторые виды насекомых.</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236" w:type="dxa"/>
          </w:tcPr>
          <w:p>
            <w:pPr>
              <w:spacing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Знания, умения и навыки детей:</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-владение простейшими навыками наблюдения за объектами природы;</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-владение навыками проведения простейших опытов с объектами неживой природы: вода, снег, песок;</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-правила поведения в природе.</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236" w:type="dxa"/>
          </w:tcPr>
          <w:p>
            <w:pPr>
              <w:spacing w:after="0" w:line="240" w:lineRule="auto"/>
              <w:jc w:val="both"/>
              <w:rPr>
                <w:rFonts w:ascii="Times New Roman" w:hAnsi="Times New Roman" w:eastAsia="Times New Roman" w:cs="Times New Roman"/>
                <w:sz w:val="28"/>
                <w:szCs w:val="28"/>
              </w:rPr>
            </w:pPr>
          </w:p>
        </w:tc>
      </w:tr>
    </w:tbl>
    <w:p>
      <w:pPr>
        <w:spacing w:after="0" w:line="240" w:lineRule="auto"/>
        <w:jc w:val="both"/>
        <w:rPr>
          <w:rFonts w:ascii="Times New Roman" w:hAnsi="Times New Roman" w:eastAsia="Times New Roman" w:cs="Times New Roman"/>
          <w:b/>
          <w:color w:val="000000"/>
          <w:sz w:val="28"/>
          <w:szCs w:val="28"/>
        </w:rPr>
      </w:pPr>
    </w:p>
    <w:p>
      <w:pPr>
        <w:spacing w:after="0" w:line="240" w:lineRule="auto"/>
        <w:jc w:val="both"/>
        <w:rPr>
          <w:rFonts w:ascii="Times New Roman" w:hAnsi="Times New Roman" w:eastAsia="Times New Roman" w:cs="Times New Roman"/>
          <w:b/>
          <w:color w:val="000000"/>
          <w:sz w:val="28"/>
          <w:szCs w:val="28"/>
        </w:rPr>
      </w:pPr>
    </w:p>
    <w:p>
      <w:pPr>
        <w:spacing w:after="0" w:line="240" w:lineRule="auto"/>
        <w:jc w:val="both"/>
        <w:rPr>
          <w:rFonts w:ascii="Times New Roman" w:hAnsi="Times New Roman" w:eastAsia="Times New Roman" w:cs="Times New Roman"/>
          <w:b/>
          <w:color w:val="000000"/>
          <w:sz w:val="28"/>
          <w:szCs w:val="28"/>
        </w:rPr>
      </w:pPr>
    </w:p>
    <w:p>
      <w:pPr>
        <w:spacing w:after="0" w:line="240" w:lineRule="auto"/>
        <w:jc w:val="both"/>
        <w:rPr>
          <w:rFonts w:ascii="Times New Roman" w:hAnsi="Times New Roman" w:eastAsia="Times New Roman" w:cs="Times New Roman"/>
          <w:b/>
          <w:color w:val="000000"/>
          <w:sz w:val="28"/>
          <w:szCs w:val="28"/>
        </w:rPr>
      </w:pPr>
    </w:p>
    <w:p>
      <w:pPr>
        <w:spacing w:after="0" w:line="240" w:lineRule="auto"/>
        <w:jc w:val="both"/>
        <w:rPr>
          <w:rFonts w:ascii="Times New Roman" w:hAnsi="Times New Roman" w:eastAsia="Times New Roman" w:cs="Times New Roman"/>
          <w:b/>
          <w:color w:val="000000"/>
          <w:sz w:val="28"/>
          <w:szCs w:val="28"/>
        </w:rPr>
      </w:pPr>
    </w:p>
    <w:p>
      <w:pPr>
        <w:spacing w:after="0" w:line="240"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Диагностическая карта экологической воспитанности детей в старшей группе, подготовительной группе.</w:t>
      </w:r>
    </w:p>
    <w:p>
      <w:pPr>
        <w:spacing w:after="0" w:line="240" w:lineRule="auto"/>
        <w:jc w:val="both"/>
        <w:rPr>
          <w:rFonts w:ascii="Times New Roman" w:hAnsi="Times New Roman" w:eastAsia="Times New Roman" w:cs="Times New Roman"/>
          <w:b/>
          <w:color w:val="000000"/>
          <w:sz w:val="28"/>
          <w:szCs w:val="28"/>
        </w:rPr>
      </w:pPr>
    </w:p>
    <w:tbl>
      <w:tblPr>
        <w:tblStyle w:val="15"/>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Содержание/</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Ф.И. ребенка</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Отношение к природе:                            -проявление ярко выраженного интереса к объектам и явлениям природы;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-проявление бережного отношения к природе, стремление к правильному поведению в природе;           -владение навыками экологически безопасного поведения в природе;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-стремление к исследованию объектов природы, умение делать выводы, устанавливать  причинно-следственные связи.</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Неживая природа:</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-времена года: называть, выделять, замечать изменения в природе;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-владение навыками проведения опытов с объектами неживой природы: вода, воздух, камень, почва.</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Живая природа:</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различать деревья, кустарники, травы;</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-знание названий растения леса, сада, луга, поля;</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самостоятельно ухаживать за растениями: рыхление, полив, прополка;</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-условия, необходимые для жизни людей, животных, растений: воздух, вода, питание.</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Живая природа:</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различать домашних животных и их детенышей;</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различать диких животных и их детенышей; -зимующие и перелетные птицы;</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-насекомые;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-пресмыкающиеся.</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Навыки экспериментирования:</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вести наблюдения за объектами живой и неживой природы;</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проводить простейшие опыты, с объектами неживой природы;</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-знание правил безопасности.</w:t>
            </w: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c>
          <w:tcPr>
            <w:tcW w:w="0" w:type="auto"/>
          </w:tcPr>
          <w:p>
            <w:pPr>
              <w:spacing w:after="0" w:line="240" w:lineRule="auto"/>
              <w:jc w:val="both"/>
              <w:rPr>
                <w:rFonts w:ascii="Times New Roman" w:hAnsi="Times New Roman" w:eastAsia="Times New Roman" w:cs="Times New Roman"/>
                <w:sz w:val="28"/>
                <w:szCs w:val="28"/>
              </w:rPr>
            </w:pPr>
          </w:p>
        </w:tc>
      </w:tr>
    </w:tbl>
    <w:p>
      <w:pPr>
        <w:spacing w:after="0" w:line="240" w:lineRule="auto"/>
        <w:jc w:val="center"/>
      </w:pPr>
    </w:p>
    <w:p>
      <w:pPr>
        <w:spacing w:after="0" w:line="360" w:lineRule="auto"/>
        <w:ind w:firstLine="567"/>
        <w:jc w:val="both"/>
        <w:rPr>
          <w:rFonts w:ascii="Times New Roman" w:hAnsi="Times New Roman" w:eastAsia="Times New Roman" w:cs="Times New Roman"/>
          <w:color w:val="000000"/>
          <w:sz w:val="28"/>
          <w:szCs w:val="28"/>
        </w:rPr>
      </w:pPr>
    </w:p>
    <w:p>
      <w:pPr>
        <w:spacing w:after="0" w:line="240" w:lineRule="auto"/>
        <w:jc w:val="center"/>
        <w:rPr>
          <w:rFonts w:ascii="Times New Roman" w:hAnsi="Times New Roman" w:cs="Times New Roman"/>
          <w:b/>
          <w:bCs/>
          <w:kern w:val="1"/>
          <w:sz w:val="28"/>
          <w:szCs w:val="28"/>
        </w:rPr>
      </w:pPr>
    </w:p>
    <w:p>
      <w:pPr>
        <w:spacing w:after="0" w:line="240" w:lineRule="auto"/>
        <w:jc w:val="center"/>
        <w:rPr>
          <w:rFonts w:ascii="Times New Roman" w:hAnsi="Times New Roman" w:cs="Times New Roman"/>
          <w:b/>
          <w:bCs/>
          <w:kern w:val="1"/>
          <w:sz w:val="28"/>
          <w:szCs w:val="28"/>
        </w:rPr>
      </w:pPr>
    </w:p>
    <w:p>
      <w:pPr>
        <w:spacing w:after="0" w:line="240" w:lineRule="auto"/>
        <w:jc w:val="center"/>
        <w:rPr>
          <w:rFonts w:ascii="Times New Roman" w:hAnsi="Times New Roman" w:cs="Times New Roman"/>
          <w:b/>
          <w:bCs/>
          <w:kern w:val="1"/>
          <w:sz w:val="28"/>
          <w:szCs w:val="28"/>
        </w:rPr>
      </w:pPr>
      <w:r>
        <w:rPr>
          <w:rFonts w:ascii="Times New Roman" w:hAnsi="Times New Roman" w:cs="Times New Roman"/>
          <w:b/>
          <w:bCs/>
          <w:kern w:val="1"/>
          <w:sz w:val="28"/>
          <w:szCs w:val="28"/>
          <w:lang w:val="en-US"/>
        </w:rPr>
        <w:t>II</w:t>
      </w:r>
      <w:r>
        <w:rPr>
          <w:rFonts w:ascii="Times New Roman" w:hAnsi="Times New Roman" w:cs="Times New Roman"/>
          <w:b/>
          <w:bCs/>
          <w:kern w:val="1"/>
          <w:sz w:val="28"/>
          <w:szCs w:val="28"/>
        </w:rPr>
        <w:t>.СОДЕРЖАТЕЛЬНЫЙ РАЗДЕЛ.</w:t>
      </w:r>
    </w:p>
    <w:p>
      <w:pPr>
        <w:spacing w:after="0" w:line="240" w:lineRule="auto"/>
        <w:jc w:val="center"/>
        <w:rPr>
          <w:rFonts w:ascii="Times New Roman" w:hAnsi="Times New Roman" w:eastAsia="Times New Roman" w:cs="Times New Roman"/>
          <w:b/>
          <w:bCs/>
          <w:color w:val="000000"/>
          <w:sz w:val="28"/>
          <w:szCs w:val="32"/>
          <w:lang w:eastAsia="ru-RU"/>
        </w:rPr>
      </w:pPr>
    </w:p>
    <w:p>
      <w:pPr>
        <w:spacing w:after="0" w:line="240" w:lineRule="auto"/>
        <w:jc w:val="center"/>
        <w:rPr>
          <w:rFonts w:ascii="Times New Roman" w:hAnsi="Times New Roman" w:eastAsia="Times New Roman" w:cs="Times New Roman"/>
          <w:b/>
          <w:bCs/>
          <w:color w:val="000000"/>
          <w:sz w:val="28"/>
          <w:szCs w:val="32"/>
          <w:lang w:eastAsia="ru-RU"/>
        </w:rPr>
      </w:pPr>
      <w:r>
        <w:rPr>
          <w:rFonts w:ascii="Times New Roman" w:hAnsi="Times New Roman" w:eastAsia="Times New Roman" w:cs="Times New Roman"/>
          <w:b/>
          <w:bCs/>
          <w:color w:val="000000"/>
          <w:sz w:val="28"/>
          <w:szCs w:val="32"/>
          <w:lang w:eastAsia="ru-RU"/>
        </w:rPr>
        <w:t>2.1.План реализации программы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2126"/>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Наименование группы</w:t>
            </w:r>
          </w:p>
        </w:tc>
        <w:tc>
          <w:tcPr>
            <w:tcW w:w="2126"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Количество занятий в неделю</w:t>
            </w:r>
          </w:p>
        </w:tc>
        <w:tc>
          <w:tcPr>
            <w:tcW w:w="5068"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Время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Группа раннего возраста</w:t>
            </w:r>
          </w:p>
        </w:tc>
        <w:tc>
          <w:tcPr>
            <w:tcW w:w="2126"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Одно занятие</w:t>
            </w:r>
          </w:p>
        </w:tc>
        <w:tc>
          <w:tcPr>
            <w:tcW w:w="5068"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10 минут,</w:t>
            </w:r>
          </w:p>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 xml:space="preserve"> в совместной и самостоятельной деятельности 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Младшая группа</w:t>
            </w:r>
          </w:p>
        </w:tc>
        <w:tc>
          <w:tcPr>
            <w:tcW w:w="2126"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Одно занятие</w:t>
            </w:r>
          </w:p>
        </w:tc>
        <w:tc>
          <w:tcPr>
            <w:tcW w:w="5068"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15 минут,                          в совместной и самостоятельной деятельности 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Средняя группа</w:t>
            </w:r>
          </w:p>
        </w:tc>
        <w:tc>
          <w:tcPr>
            <w:tcW w:w="2126"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Одно занятие</w:t>
            </w:r>
          </w:p>
        </w:tc>
        <w:tc>
          <w:tcPr>
            <w:tcW w:w="5068"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20 минут,</w:t>
            </w:r>
          </w:p>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 xml:space="preserve"> в совместной и самостоятельной деятельности 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Старшая группа</w:t>
            </w:r>
          </w:p>
        </w:tc>
        <w:tc>
          <w:tcPr>
            <w:tcW w:w="2126"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Одно занятие</w:t>
            </w:r>
          </w:p>
        </w:tc>
        <w:tc>
          <w:tcPr>
            <w:tcW w:w="5068"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25 минут,</w:t>
            </w:r>
          </w:p>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 xml:space="preserve"> в совместной и самостоятельной деятельности 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Подготовительная группа</w:t>
            </w:r>
          </w:p>
        </w:tc>
        <w:tc>
          <w:tcPr>
            <w:tcW w:w="2126"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Одно занятие</w:t>
            </w:r>
          </w:p>
        </w:tc>
        <w:tc>
          <w:tcPr>
            <w:tcW w:w="5068" w:type="dxa"/>
          </w:tcPr>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30 минут,</w:t>
            </w:r>
          </w:p>
          <w:p>
            <w:pPr>
              <w:spacing w:after="0" w:line="240" w:lineRule="auto"/>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 xml:space="preserve"> в совместной и самостоятельной деятельности ежедневно</w:t>
            </w:r>
          </w:p>
        </w:tc>
      </w:tr>
    </w:tbl>
    <w:p>
      <w:pPr>
        <w:spacing w:after="0" w:line="240" w:lineRule="auto"/>
        <w:rPr>
          <w:rFonts w:ascii="Times New Roman" w:hAnsi="Times New Roman"/>
          <w:b/>
          <w:sz w:val="28"/>
          <w:szCs w:val="28"/>
        </w:rPr>
      </w:pPr>
    </w:p>
    <w:p>
      <w:pPr>
        <w:spacing w:after="0" w:line="240" w:lineRule="auto"/>
        <w:jc w:val="center"/>
        <w:rPr>
          <w:rFonts w:ascii="Times New Roman" w:hAnsi="Times New Roman" w:eastAsia="Times New Roman" w:cs="Times New Roman"/>
          <w:b/>
          <w:sz w:val="32"/>
          <w:szCs w:val="32"/>
          <w:lang w:eastAsia="ru-RU"/>
        </w:rPr>
      </w:pPr>
      <w:r>
        <w:rPr>
          <w:rFonts w:ascii="Times New Roman" w:hAnsi="Times New Roman"/>
          <w:b/>
          <w:sz w:val="28"/>
          <w:szCs w:val="28"/>
        </w:rPr>
        <w:t>2.2.Методы реализации.</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Название</w:t>
            </w:r>
          </w:p>
          <w:p>
            <w:pPr>
              <w:spacing w:after="0" w:line="240" w:lineRule="auto"/>
              <w:jc w:val="center"/>
              <w:rPr>
                <w:rFonts w:ascii="Times New Roman" w:hAnsi="Times New Roman" w:eastAsia="Times New Roman" w:cs="Times New Roman"/>
                <w:sz w:val="24"/>
                <w:szCs w:val="24"/>
                <w:lang w:eastAsia="ru-RU"/>
              </w:rPr>
            </w:pPr>
          </w:p>
        </w:tc>
        <w:tc>
          <w:tcPr>
            <w:tcW w:w="606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Наглядный</w:t>
            </w:r>
          </w:p>
        </w:tc>
        <w:tc>
          <w:tcPr>
            <w:tcW w:w="6060" w:type="dxa"/>
          </w:tcPr>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*экскурсии, целевые прогулки;</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*наблюдения;</w:t>
            </w:r>
          </w:p>
          <w:p>
            <w:pPr>
              <w:spacing w:after="0"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 xml:space="preserve">*рассматривание </w:t>
            </w:r>
            <w:r>
              <w:rPr>
                <w:rFonts w:ascii="Times New Roman" w:hAnsi="Times New Roman" w:eastAsia="Calibri" w:cs="Times New Roman"/>
                <w:sz w:val="24"/>
                <w:szCs w:val="24"/>
              </w:rPr>
              <w:t xml:space="preserve"> художественных картин и репродукций природных объектов,</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книжных иллюстраций.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Словесный</w:t>
            </w:r>
          </w:p>
        </w:tc>
        <w:tc>
          <w:tcPr>
            <w:tcW w:w="6060" w:type="dxa"/>
          </w:tcPr>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литературных произведений о природе, экологические сказки;</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*беседы с элементами диалога;</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обобщающие рассказы воспитателя.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Игровой</w:t>
            </w:r>
          </w:p>
        </w:tc>
        <w:tc>
          <w:tcPr>
            <w:tcW w:w="6060" w:type="dxa"/>
          </w:tcPr>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разнообразных игр (малоподвижных, сюжетно – ролевых, дидактических, словесных, развивающих игр);</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*загадывание загадок.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Практический</w:t>
            </w:r>
          </w:p>
        </w:tc>
        <w:tc>
          <w:tcPr>
            <w:tcW w:w="6060" w:type="dxa"/>
          </w:tcPr>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*опыты и эксперименты, поисковая деятельность детей;</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продуктивной деятельности детей;</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*оформление гербария растений, плодов;</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*сбор коллекций: семян, листьев, камней и прочие;</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с детьми наглядных пособий, макетов;    </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с календарем природы.</w:t>
            </w:r>
          </w:p>
        </w:tc>
      </w:tr>
    </w:tbl>
    <w:p>
      <w:pPr>
        <w:spacing w:after="0"/>
        <w:rPr>
          <w:rFonts w:ascii="Times New Roman" w:hAnsi="Times New Roman"/>
          <w:b/>
          <w:sz w:val="28"/>
          <w:szCs w:val="28"/>
        </w:rPr>
      </w:pPr>
    </w:p>
    <w:p>
      <w:pPr>
        <w:pStyle w:val="21"/>
        <w:spacing w:line="360" w:lineRule="auto"/>
        <w:ind w:left="0" w:firstLine="567"/>
        <w:jc w:val="center"/>
        <w:rPr>
          <w:rFonts w:ascii="Times New Roman" w:hAnsi="Times New Roman"/>
          <w:b/>
          <w:sz w:val="28"/>
          <w:szCs w:val="28"/>
        </w:rPr>
      </w:pPr>
    </w:p>
    <w:p>
      <w:pPr>
        <w:pStyle w:val="21"/>
        <w:spacing w:line="360" w:lineRule="auto"/>
        <w:ind w:left="0" w:firstLine="567"/>
        <w:jc w:val="center"/>
        <w:rPr>
          <w:rFonts w:ascii="Times New Roman" w:hAnsi="Times New Roman"/>
          <w:b/>
          <w:sz w:val="28"/>
          <w:szCs w:val="28"/>
        </w:rPr>
      </w:pPr>
    </w:p>
    <w:p>
      <w:pPr>
        <w:pStyle w:val="21"/>
        <w:spacing w:line="360" w:lineRule="auto"/>
        <w:ind w:left="0" w:firstLine="567"/>
        <w:jc w:val="center"/>
        <w:rPr>
          <w:rFonts w:ascii="Times New Roman" w:hAnsi="Times New Roman"/>
          <w:b/>
          <w:sz w:val="28"/>
          <w:szCs w:val="28"/>
        </w:rPr>
      </w:pPr>
    </w:p>
    <w:p>
      <w:pPr>
        <w:pStyle w:val="21"/>
        <w:spacing w:line="360" w:lineRule="auto"/>
        <w:ind w:left="0" w:firstLine="567"/>
        <w:jc w:val="center"/>
        <w:rPr>
          <w:rFonts w:ascii="Times New Roman" w:hAnsi="Times New Roman"/>
          <w:b/>
          <w:sz w:val="28"/>
          <w:szCs w:val="28"/>
        </w:rPr>
      </w:pPr>
    </w:p>
    <w:p>
      <w:pPr>
        <w:pStyle w:val="21"/>
        <w:spacing w:line="360" w:lineRule="auto"/>
        <w:ind w:left="0" w:firstLine="567"/>
        <w:jc w:val="center"/>
        <w:rPr>
          <w:rFonts w:ascii="Times New Roman" w:hAnsi="Times New Roman"/>
          <w:b/>
          <w:sz w:val="28"/>
          <w:szCs w:val="28"/>
        </w:rPr>
      </w:pPr>
      <w:r>
        <w:rPr>
          <w:rFonts w:ascii="Times New Roman" w:hAnsi="Times New Roman"/>
          <w:b/>
          <w:sz w:val="28"/>
          <w:szCs w:val="28"/>
        </w:rPr>
        <w:t>2.3.Технологии реализации Программы.</w:t>
      </w:r>
    </w:p>
    <w:p>
      <w:pPr>
        <w:pStyle w:val="21"/>
        <w:spacing w:line="360" w:lineRule="auto"/>
        <w:ind w:left="0" w:firstLine="567"/>
        <w:jc w:val="left"/>
        <w:rPr>
          <w:rFonts w:ascii="Times New Roman" w:hAnsi="Times New Roman"/>
          <w:b/>
          <w:sz w:val="28"/>
          <w:szCs w:val="28"/>
        </w:rPr>
      </w:pPr>
      <w:r>
        <w:rPr>
          <w:rFonts w:ascii="Times New Roman" w:hAnsi="Times New Roman"/>
          <w:b/>
          <w:sz w:val="28"/>
          <w:szCs w:val="28"/>
        </w:rPr>
        <w:t>Основные технологии:</w:t>
      </w:r>
    </w:p>
    <w:p>
      <w:pPr>
        <w:pStyle w:val="21"/>
        <w:numPr>
          <w:ilvl w:val="0"/>
          <w:numId w:val="6"/>
        </w:numPr>
        <w:spacing w:line="360" w:lineRule="auto"/>
        <w:ind w:left="0" w:firstLine="567"/>
        <w:rPr>
          <w:rFonts w:ascii="Times New Roman" w:hAnsi="Times New Roman"/>
          <w:sz w:val="28"/>
          <w:szCs w:val="28"/>
        </w:rPr>
      </w:pPr>
      <w:r>
        <w:rPr>
          <w:rFonts w:ascii="Times New Roman" w:hAnsi="Times New Roman"/>
          <w:sz w:val="28"/>
          <w:szCs w:val="28"/>
        </w:rPr>
        <w:t xml:space="preserve">проектная деятельность; </w:t>
      </w:r>
    </w:p>
    <w:p>
      <w:pPr>
        <w:pStyle w:val="21"/>
        <w:numPr>
          <w:ilvl w:val="0"/>
          <w:numId w:val="6"/>
        </w:numPr>
        <w:spacing w:line="360" w:lineRule="auto"/>
        <w:ind w:left="0" w:firstLine="567"/>
        <w:rPr>
          <w:rFonts w:ascii="Times New Roman" w:hAnsi="Times New Roman"/>
          <w:sz w:val="28"/>
          <w:szCs w:val="28"/>
        </w:rPr>
      </w:pPr>
      <w:r>
        <w:rPr>
          <w:rFonts w:ascii="Times New Roman" w:hAnsi="Times New Roman"/>
          <w:sz w:val="28"/>
          <w:szCs w:val="28"/>
        </w:rPr>
        <w:t>технология ИКТ;</w:t>
      </w:r>
    </w:p>
    <w:p>
      <w:pPr>
        <w:pStyle w:val="21"/>
        <w:numPr>
          <w:ilvl w:val="0"/>
          <w:numId w:val="6"/>
        </w:numPr>
        <w:spacing w:line="360" w:lineRule="auto"/>
        <w:ind w:left="0" w:firstLine="567"/>
        <w:rPr>
          <w:rFonts w:ascii="Times New Roman" w:hAnsi="Times New Roman"/>
          <w:sz w:val="28"/>
          <w:szCs w:val="28"/>
        </w:rPr>
      </w:pPr>
      <w:r>
        <w:rPr>
          <w:rFonts w:ascii="Times New Roman" w:hAnsi="Times New Roman"/>
          <w:sz w:val="28"/>
          <w:szCs w:val="28"/>
        </w:rPr>
        <w:t>игровая технология;</w:t>
      </w:r>
    </w:p>
    <w:p>
      <w:pPr>
        <w:pStyle w:val="21"/>
        <w:numPr>
          <w:ilvl w:val="0"/>
          <w:numId w:val="6"/>
        </w:numPr>
        <w:spacing w:line="360" w:lineRule="auto"/>
        <w:ind w:left="0" w:firstLine="567"/>
        <w:rPr>
          <w:rFonts w:ascii="Times New Roman" w:hAnsi="Times New Roman"/>
          <w:sz w:val="28"/>
          <w:szCs w:val="28"/>
        </w:rPr>
      </w:pPr>
      <w:r>
        <w:rPr>
          <w:rFonts w:ascii="Times New Roman" w:hAnsi="Times New Roman"/>
          <w:sz w:val="28"/>
          <w:szCs w:val="28"/>
        </w:rPr>
        <w:t>технология интегрированного занятия;</w:t>
      </w:r>
    </w:p>
    <w:p>
      <w:pPr>
        <w:pStyle w:val="21"/>
        <w:numPr>
          <w:ilvl w:val="0"/>
          <w:numId w:val="6"/>
        </w:numPr>
        <w:spacing w:line="360" w:lineRule="auto"/>
        <w:ind w:left="0" w:firstLine="567"/>
        <w:rPr>
          <w:rFonts w:ascii="Times New Roman" w:hAnsi="Times New Roman"/>
          <w:sz w:val="28"/>
          <w:szCs w:val="28"/>
        </w:rPr>
      </w:pPr>
      <w:r>
        <w:rPr>
          <w:rFonts w:ascii="Times New Roman" w:hAnsi="Times New Roman"/>
          <w:sz w:val="28"/>
          <w:szCs w:val="28"/>
        </w:rPr>
        <w:t>портфолио;</w:t>
      </w:r>
    </w:p>
    <w:p>
      <w:pPr>
        <w:pStyle w:val="21"/>
        <w:numPr>
          <w:ilvl w:val="0"/>
          <w:numId w:val="6"/>
        </w:numPr>
        <w:spacing w:line="360" w:lineRule="auto"/>
        <w:ind w:left="0" w:firstLine="567"/>
        <w:rPr>
          <w:rFonts w:ascii="Times New Roman" w:hAnsi="Times New Roman"/>
          <w:sz w:val="28"/>
          <w:szCs w:val="28"/>
        </w:rPr>
      </w:pPr>
      <w:r>
        <w:rPr>
          <w:rFonts w:ascii="Times New Roman" w:hAnsi="Times New Roman"/>
          <w:sz w:val="28"/>
          <w:szCs w:val="28"/>
        </w:rPr>
        <w:t>проблемное обучение;</w:t>
      </w:r>
    </w:p>
    <w:p>
      <w:pPr>
        <w:pStyle w:val="21"/>
        <w:numPr>
          <w:ilvl w:val="0"/>
          <w:numId w:val="6"/>
        </w:numPr>
        <w:spacing w:line="360" w:lineRule="auto"/>
        <w:ind w:left="0" w:firstLine="567"/>
        <w:rPr>
          <w:rFonts w:ascii="Times New Roman" w:hAnsi="Times New Roman"/>
          <w:sz w:val="28"/>
          <w:szCs w:val="28"/>
        </w:rPr>
      </w:pPr>
      <w:r>
        <w:rPr>
          <w:rFonts w:ascii="Times New Roman" w:hAnsi="Times New Roman"/>
          <w:sz w:val="28"/>
          <w:szCs w:val="28"/>
        </w:rPr>
        <w:t>нетрадиционные формы работы с родителями;</w:t>
      </w:r>
    </w:p>
    <w:p>
      <w:pPr>
        <w:pStyle w:val="21"/>
        <w:numPr>
          <w:ilvl w:val="0"/>
          <w:numId w:val="6"/>
        </w:numPr>
        <w:spacing w:line="360" w:lineRule="auto"/>
        <w:ind w:left="0" w:firstLine="567"/>
        <w:rPr>
          <w:rFonts w:ascii="Times New Roman" w:hAnsi="Times New Roman" w:eastAsia="Times New Roman"/>
          <w:bCs/>
          <w:sz w:val="28"/>
          <w:szCs w:val="28"/>
        </w:rPr>
      </w:pPr>
      <w:r>
        <w:rPr>
          <w:rFonts w:ascii="Times New Roman" w:hAnsi="Times New Roman"/>
          <w:sz w:val="28"/>
          <w:szCs w:val="28"/>
        </w:rPr>
        <w:t>работа творческой группы педагогов.</w:t>
      </w:r>
    </w:p>
    <w:p>
      <w:pPr>
        <w:pStyle w:val="21"/>
        <w:spacing w:line="360" w:lineRule="auto"/>
        <w:ind w:left="0" w:firstLine="567"/>
        <w:rPr>
          <w:rFonts w:ascii="Times New Roman" w:hAnsi="Times New Roman" w:eastAsia="Times New Roman"/>
          <w:bCs/>
          <w:sz w:val="28"/>
          <w:szCs w:val="28"/>
        </w:rPr>
      </w:pPr>
      <w:r>
        <w:rPr>
          <w:rFonts w:ascii="Times New Roman" w:hAnsi="Times New Roman" w:eastAsia="Times New Roman"/>
          <w:bCs/>
          <w:sz w:val="28"/>
          <w:szCs w:val="28"/>
        </w:rPr>
        <w:t>Реализация здоровьесберегающих технологий осуществляется в нашем ДОУ через НОД, совместную, самостоятельную деятельность, интеграцию образовательных областей, с учетом разработанной «Модели организации работы по здоровьесбережению дошкольников МКДОУ д/с №249», с использованием различных видов технологий сохранения и укрепления здоровья детей, приобщения к здоровому образу жизни и модели «Расту здоровым».                                                                                                                                    Игровая технология в образовательном процессе реализуется при помощи игровых приемов и ситуаций как средство побуждения мотивации стимулирования к деятельности, социализации ребенка в обществе. Игровую технологию используем во всех видах детской деятельности, развивая психические процессы, формируя мотивационную и эмоционально-волевую готовность к школе. В ДОУ разработаны конспекты занятий по обучению грамоте с использованием игровой технологии для детей 7-ми лет.                                                                 Технология интегрированного занятия используется в различных направлениях: ознакомление с окружающим миром, речевое развитие, продуктивная деятельность, музыка, изобразительное искусство. Взаимосвязь различного материала и содержания повышает мотивацию усвоения разносторонних знаний, формирует познавательный интерес, целостное  представление о мире и взаимосвязях, развивает художественные способности воспитанников, способствует формированию гармонически и интеллектуально развитой личности.</w:t>
      </w:r>
    </w:p>
    <w:p>
      <w:pPr>
        <w:pStyle w:val="21"/>
        <w:spacing w:line="360" w:lineRule="auto"/>
        <w:ind w:left="0" w:firstLine="567"/>
        <w:rPr>
          <w:rFonts w:ascii="Times New Roman" w:hAnsi="Times New Roman" w:eastAsia="Times New Roman"/>
          <w:bCs/>
          <w:sz w:val="28"/>
          <w:szCs w:val="28"/>
        </w:rPr>
      </w:pPr>
      <w:r>
        <w:rPr>
          <w:rFonts w:ascii="Times New Roman" w:hAnsi="Times New Roman" w:eastAsia="Times New Roman"/>
          <w:bCs/>
          <w:sz w:val="28"/>
          <w:szCs w:val="28"/>
        </w:rPr>
        <w:t>Педагоги нашего ДОУ используют технологию портфолио несколько лет: это портфолио педагога, портфолио ребенка, портфолио группы, которая позволяет учитывать все многообразные достижения участников образовательного процесса, фиксировать промежуточные и конечные результаты качества образовательной деятельности.</w:t>
      </w:r>
    </w:p>
    <w:p>
      <w:pPr>
        <w:pStyle w:val="21"/>
        <w:spacing w:line="360" w:lineRule="auto"/>
        <w:ind w:left="0" w:firstLine="567"/>
        <w:rPr>
          <w:rFonts w:ascii="Times New Roman" w:hAnsi="Times New Roman"/>
          <w:sz w:val="28"/>
          <w:szCs w:val="28"/>
        </w:rPr>
      </w:pPr>
      <w:r>
        <w:rPr>
          <w:rFonts w:ascii="Times New Roman" w:hAnsi="Times New Roman" w:eastAsia="Times New Roman"/>
          <w:bCs/>
          <w:sz w:val="28"/>
          <w:szCs w:val="28"/>
        </w:rPr>
        <w:t>Технология проблемного обучения реализуется в познавательно-исследовательской, коммуникативной, продуктивной, проектной деятельности на занятиях и совместной деятельности, которые стимулируют познавательную активность детей и приучают их к поиску решений проблемных ситуаций. Использование ИКТ является одним из эффективных способов повышения мотивации у дошкольников, развития у них творческих способностей, способствует осознанному усвоению новых знаний. С помощью компьютерных программ педагоги ДОУ моделируют различные проблемные ситуации с учетом возрастных особенностей и способностей воспитанников. ИКТ оптимизирует взаимодействие с родителями, которые становятся активными участниками в реализации педагогических проектах.</w:t>
      </w:r>
      <w:r>
        <w:rPr>
          <w:rFonts w:ascii="Times New Roman" w:hAnsi="Times New Roman"/>
          <w:color w:val="000000"/>
          <w:sz w:val="28"/>
          <w:szCs w:val="28"/>
        </w:rPr>
        <w:t>Применение технологии проектной деятельности дало возможность с</w:t>
      </w:r>
      <w:r>
        <w:rPr>
          <w:rFonts w:ascii="Times New Roman" w:hAnsi="Times New Roman"/>
          <w:bCs/>
          <w:color w:val="000000"/>
          <w:sz w:val="28"/>
          <w:szCs w:val="28"/>
        </w:rPr>
        <w:t xml:space="preserve">формировать у </w:t>
      </w:r>
      <w:r>
        <w:rPr>
          <w:rFonts w:ascii="Times New Roman" w:hAnsi="Times New Roman"/>
          <w:color w:val="000000"/>
          <w:sz w:val="28"/>
          <w:szCs w:val="28"/>
        </w:rPr>
        <w:t>старших</w:t>
      </w:r>
      <w:r>
        <w:rPr>
          <w:rFonts w:ascii="Times New Roman" w:hAnsi="Times New Roman"/>
          <w:bCs/>
          <w:color w:val="000000"/>
          <w:sz w:val="28"/>
          <w:szCs w:val="28"/>
        </w:rPr>
        <w:t xml:space="preserve"> дошкольников: нравственно-патриотические чувства</w:t>
      </w:r>
      <w:r>
        <w:rPr>
          <w:rFonts w:ascii="Times New Roman" w:hAnsi="Times New Roman"/>
          <w:color w:val="000000"/>
          <w:sz w:val="28"/>
          <w:szCs w:val="28"/>
        </w:rPr>
        <w:t xml:space="preserve">; умение </w:t>
      </w:r>
      <w:r>
        <w:rPr>
          <w:rFonts w:ascii="Times New Roman" w:hAnsi="Times New Roman"/>
          <w:sz w:val="28"/>
          <w:szCs w:val="28"/>
        </w:rPr>
        <w:t>самостоятельно задумывать, планировать и выполнять проект; развивать коммуникативные способности, способности к самостоятельному приобретению новых знаний и практических умений, умение управлять своей познавательной деятельностью; осознавать свою ответственность за достоверность полученных знаний, за качество выполненного проекта.</w:t>
      </w:r>
    </w:p>
    <w:p>
      <w:pPr>
        <w:spacing w:after="0" w:line="259" w:lineRule="auto"/>
        <w:rPr>
          <w:rFonts w:ascii="Times New Roman" w:hAnsi="Times New Roman" w:cs="Times New Roman"/>
          <w:b/>
          <w:sz w:val="28"/>
          <w:szCs w:val="28"/>
        </w:rPr>
      </w:pPr>
      <w:r>
        <w:rPr>
          <w:rFonts w:ascii="Times New Roman" w:hAnsi="Times New Roman" w:cs="Times New Roman"/>
          <w:b/>
          <w:sz w:val="28"/>
          <w:szCs w:val="28"/>
        </w:rPr>
        <w:t>Технологии формирования начал экологической культуры.</w:t>
      </w:r>
    </w:p>
    <w:p>
      <w:pPr>
        <w:spacing w:after="0" w:line="259" w:lineRule="auto"/>
        <w:ind w:firstLine="284"/>
        <w:rPr>
          <w:rFonts w:ascii="Times New Roman" w:hAnsi="Times New Roman" w:cs="Times New Roman"/>
          <w:i/>
          <w:sz w:val="28"/>
          <w:szCs w:val="28"/>
        </w:rPr>
      </w:pPr>
      <w:r>
        <w:rPr>
          <w:rFonts w:ascii="Times New Roman" w:hAnsi="Times New Roman" w:cs="Times New Roman"/>
          <w:i/>
          <w:sz w:val="28"/>
          <w:szCs w:val="28"/>
        </w:rPr>
        <w:t xml:space="preserve"> Младший дошкольный возраст </w:t>
      </w:r>
    </w:p>
    <w:p>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- 3-5 наблюдений в повседневной жизни (аквариумные рыбки, ель на участке в зимнее время, осенние цветущие растения, весенние первоцветы); ежемесячные (в течение однойнедели); - наблюдения за погодными явлениями с ведением календаря и одеванием дидактической куклы: - участие в подкормке зимующих птиц и наблюдения заними; - проращивание лука-репки в зимнее время и создание календаря его роста; - совместная деятельность воспитателя с детьми вуголке природы по уходу за комнатными растениями, аквариумом; - рассказывание и обыгрывание народных сказок, театрализация, рассматривание иллюстраций в книгах, рассматривание тематических картинок, экологические прочтениясказок; - изучение природы родного края (местный климат, растительность, водные ресурсы); - проведение экологических занятий идосугов. </w:t>
      </w:r>
    </w:p>
    <w:p>
      <w:pPr>
        <w:spacing w:after="0" w:line="360" w:lineRule="auto"/>
        <w:ind w:firstLine="284"/>
        <w:rPr>
          <w:rFonts w:ascii="Times New Roman" w:hAnsi="Times New Roman" w:cs="Times New Roman"/>
          <w:i/>
          <w:sz w:val="28"/>
          <w:szCs w:val="28"/>
        </w:rPr>
      </w:pPr>
      <w:r>
        <w:rPr>
          <w:rFonts w:ascii="Times New Roman" w:hAnsi="Times New Roman" w:cs="Times New Roman"/>
          <w:i/>
          <w:sz w:val="28"/>
          <w:szCs w:val="28"/>
        </w:rPr>
        <w:t>Средний дошкольный возраст.</w:t>
      </w:r>
    </w:p>
    <w:p>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- 4-6 наблюдений за объектами зоны природы детского сада (аквариумные рыбки, ель, осенние цветы и весенние первоцветы научастке); - ежемесячные (по одной неделе) наблюдения за сезонными явлениями природы и одновременное ведениекалендаря; - кукла демонстрационная, одевая которую дети моделируют степень тепла и холода в тот или другой период каждогосезона; - совместная деятельность детей и воспитателя в уголкеприроды; - подкормка птиц на прогулках и наблюдения за ними, ведение специальногокалендаря; - «огород на окне», выращивание двух «дидактических» луковиц в стеклянных сосудах (в разных условиях), наблюдения и зарисовки в календаре; - чтение рассказов и сказок о животных и включение главных персонажей в игровые обучающие ситуации,театрализации; - проведение экологических занятий один раз внеделю; 71 - проведение экологических досугов, развивающих положительное эмоциональное отношение к природе. Экологическое чтение рассказов Е.Чарушина. </w:t>
      </w:r>
    </w:p>
    <w:p>
      <w:pPr>
        <w:spacing w:after="0" w:line="360" w:lineRule="auto"/>
        <w:ind w:firstLine="284"/>
        <w:rPr>
          <w:rFonts w:ascii="Times New Roman" w:hAnsi="Times New Roman" w:cs="Times New Roman"/>
          <w:i/>
          <w:sz w:val="28"/>
          <w:szCs w:val="28"/>
        </w:rPr>
      </w:pPr>
      <w:r>
        <w:rPr>
          <w:rFonts w:ascii="Times New Roman" w:hAnsi="Times New Roman" w:cs="Times New Roman"/>
          <w:i/>
          <w:sz w:val="28"/>
          <w:szCs w:val="28"/>
        </w:rPr>
        <w:t xml:space="preserve">Старший дошкольный возраст </w:t>
      </w:r>
    </w:p>
    <w:p>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циклы наблюдений за живыми существами в аквариуме, за растениями, растущими на окне, в огороде (овощными) и на участке (цветочными); - одну неделю в месяц наблюдают сезонные явления природы, ведут календарь нового типа, символические календари наблюдений за зимующими птицами, за ростом и развитием огородной культуры - они также соединяют в себе образное и символическое отображение наблюдаемыхявлений; - изучение природы родного края (местный климат, растительность, водные ресурсы); - занятия элементарного экспериментирования «Жалобная книга природы»; «Воздух - видимый и невидимый»; «Вода-самое удивительное вещество»; Экологическая викторина: «Зеленый иГолубойпатруль»; - новая форма работы - природоохранные акции: составление экологических плакатов, «Соберем ненужное - превратим в полезное»; «Подарим книжке вторую жизнь – спасем одно дерево» в рамках «Книжкиной недели»; - размещение красочных объявлений о началеакции; - выставка - презентация плакатов, поделок, мини-акция «Добрая игрушка своими руками» (подарок детям ясельной группы, использование поделок в оформлении интерьера группы (задача воспитателей и родителей – подвести детей к пониманию того, что все мы вместе, и каждый из нас в отдельности в ответе за Землю, и каждый может сохранять и приумножать ее красоту); - литературный стержень - произведения Виталия Бианки. В циклах наблюдений используются различные нюансы взаимосвязи объектов живой природы со средой обитания, морфофункциональной приспособленности к ней. Стержневым произведением для этой группы является «Экология в картинках» В.Н.Танасийчука.</w:t>
      </w:r>
    </w:p>
    <w:p>
      <w:pPr>
        <w:pStyle w:val="21"/>
        <w:spacing w:line="360" w:lineRule="auto"/>
        <w:ind w:left="0" w:firstLine="567"/>
        <w:rPr>
          <w:rFonts w:ascii="Times New Roman" w:hAnsi="Times New Roman"/>
          <w:sz w:val="28"/>
          <w:szCs w:val="28"/>
        </w:rPr>
      </w:pPr>
    </w:p>
    <w:p>
      <w:pPr>
        <w:tabs>
          <w:tab w:val="left" w:pos="3094"/>
        </w:tabs>
        <w:jc w:val="center"/>
        <w:rPr>
          <w:b/>
          <w:i/>
          <w:sz w:val="44"/>
          <w:szCs w:val="44"/>
        </w:rPr>
      </w:pPr>
      <w:r>
        <w:rPr>
          <w:rFonts w:ascii="Times New Roman" w:hAnsi="Times New Roman"/>
          <w:b/>
          <w:sz w:val="28"/>
          <w:szCs w:val="28"/>
        </w:rPr>
        <w:t>2.4.Экологическая тропа ДОУ.</w:t>
      </w:r>
    </w:p>
    <w:p>
      <w:pPr>
        <w:spacing w:after="0"/>
        <w:ind w:firstLine="284"/>
        <w:rPr>
          <w:rFonts w:ascii="Times New Roman" w:hAnsi="Times New Roman" w:cs="Times New Roman"/>
          <w:b/>
          <w:sz w:val="28"/>
          <w:szCs w:val="28"/>
        </w:rPr>
      </w:pPr>
      <w:r>
        <w:rPr>
          <w:rFonts w:ascii="Times New Roman" w:hAnsi="Times New Roman" w:cs="Times New Roman"/>
          <w:b/>
          <w:sz w:val="28"/>
          <w:szCs w:val="28"/>
        </w:rPr>
        <w:t>Экологическая тропа в нашем детском саду:</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Аллея деревьев (рябина, береза, тополь, ясень, черемуха, ель, сосна, дуб, акация, сирень).</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Огородная семейка.</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Фитоогород.</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Грибная полянка.</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Зона релаксации.</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Искусственное озеро.</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Дорожка здоровья.</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Птичья столовая.</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Цветник.</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Зона отдыха.</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Насекомые.</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Дикие животные.</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Солнечные часы.</w:t>
      </w:r>
    </w:p>
    <w:p>
      <w:pPr>
        <w:pStyle w:val="21"/>
        <w:numPr>
          <w:ilvl w:val="0"/>
          <w:numId w:val="7"/>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 xml:space="preserve">Зона релаксации, отдыха и развлечений.                                                                </w:t>
      </w:r>
      <w:r>
        <w:rPr>
          <w:rFonts w:ascii="Times New Roman" w:hAnsi="Times New Roman" w:cs="Times New Roman"/>
          <w:b/>
          <w:sz w:val="28"/>
          <w:szCs w:val="28"/>
        </w:rPr>
        <w:t>Экологическая тропа</w:t>
      </w:r>
      <w:r>
        <w:rPr>
          <w:rFonts w:ascii="Times New Roman" w:hAnsi="Times New Roman" w:cs="Times New Roman"/>
          <w:sz w:val="28"/>
          <w:szCs w:val="28"/>
        </w:rPr>
        <w:t xml:space="preserve"> – это специально образовательный, оборудованный маршрут, который состоит из ряда видовых точек – объектов.</w:t>
      </w:r>
    </w:p>
    <w:p>
      <w:pPr>
        <w:spacing w:after="0"/>
        <w:ind w:firstLine="284"/>
        <w:rPr>
          <w:rFonts w:ascii="Times New Roman" w:hAnsi="Times New Roman" w:cs="Times New Roman"/>
          <w:b/>
          <w:sz w:val="28"/>
          <w:szCs w:val="28"/>
        </w:rPr>
      </w:pPr>
      <w:r>
        <w:rPr>
          <w:rFonts w:ascii="Times New Roman" w:hAnsi="Times New Roman" w:cs="Times New Roman"/>
          <w:b/>
          <w:sz w:val="28"/>
          <w:szCs w:val="28"/>
        </w:rPr>
        <w:t>Задачи:</w:t>
      </w:r>
    </w:p>
    <w:p>
      <w:pPr>
        <w:pStyle w:val="21"/>
        <w:numPr>
          <w:ilvl w:val="0"/>
          <w:numId w:val="8"/>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Развитие познавательного интереса к миру природы, осознание ребенком себя как часть природы, чувство ответственности за ее сохранность.</w:t>
      </w:r>
    </w:p>
    <w:p>
      <w:pPr>
        <w:pStyle w:val="21"/>
        <w:numPr>
          <w:ilvl w:val="0"/>
          <w:numId w:val="8"/>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Развитие познавательной активности в процессе экспериментирования, наблюдений за объектами и наблюдения за природой (явлениями).</w:t>
      </w:r>
    </w:p>
    <w:p>
      <w:pPr>
        <w:pStyle w:val="21"/>
        <w:numPr>
          <w:ilvl w:val="0"/>
          <w:numId w:val="8"/>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Участие детей в пассивной для них деятельности по уходу за растениями по охране и защите природы.</w:t>
      </w:r>
    </w:p>
    <w:p>
      <w:pPr>
        <w:pStyle w:val="21"/>
        <w:numPr>
          <w:ilvl w:val="0"/>
          <w:numId w:val="8"/>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Повышение экологического сознания педагогов, родителей и детей.</w:t>
      </w:r>
    </w:p>
    <w:p>
      <w:pPr>
        <w:spacing w:after="0"/>
        <w:ind w:firstLine="284"/>
        <w:jc w:val="center"/>
        <w:rPr>
          <w:rFonts w:ascii="Times New Roman" w:hAnsi="Times New Roman" w:cs="Times New Roman"/>
          <w:b/>
          <w:sz w:val="28"/>
          <w:szCs w:val="28"/>
        </w:rPr>
      </w:pPr>
    </w:p>
    <w:p>
      <w:pPr>
        <w:spacing w:after="0"/>
        <w:ind w:firstLine="284"/>
        <w:jc w:val="center"/>
        <w:rPr>
          <w:rFonts w:ascii="Times New Roman" w:hAnsi="Times New Roman" w:cs="Times New Roman"/>
          <w:b/>
          <w:sz w:val="28"/>
          <w:szCs w:val="28"/>
        </w:rPr>
      </w:pPr>
      <w:r>
        <w:rPr>
          <w:rFonts w:ascii="Times New Roman" w:hAnsi="Times New Roman"/>
          <w:b/>
          <w:sz w:val="28"/>
          <w:szCs w:val="28"/>
        </w:rPr>
        <w:t>2.5.</w:t>
      </w:r>
      <w:r>
        <w:rPr>
          <w:rFonts w:ascii="Times New Roman" w:hAnsi="Times New Roman" w:cs="Times New Roman"/>
          <w:b/>
          <w:sz w:val="28"/>
          <w:szCs w:val="28"/>
        </w:rPr>
        <w:t>Формы и методы работы на экологической тропе.</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Экологические беседы;</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Наблюдения в природе;</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Экскурсии в природу;</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Целевые прогулки;</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Экологические конкурсы;</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Чтение художественной – литературы;</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Трудовой десант или труд в природе;</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Экологические игры;</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Привлечение родителей к организации экологической тропы;</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Экологические сказки;</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Экологические развлечения;</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Экологические выставки;</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Опыты и эксперименты;</w:t>
      </w:r>
    </w:p>
    <w:p>
      <w:pPr>
        <w:pStyle w:val="21"/>
        <w:numPr>
          <w:ilvl w:val="0"/>
          <w:numId w:val="9"/>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Сбор коллекций.</w:t>
      </w:r>
    </w:p>
    <w:p>
      <w:pPr>
        <w:spacing w:after="0" w:line="240" w:lineRule="auto"/>
        <w:rPr>
          <w:rFonts w:ascii="Times New Roman" w:hAnsi="Times New Roman" w:eastAsia="Times New Roman" w:cs="Times New Roman"/>
          <w:b/>
          <w:bCs/>
          <w:color w:val="000000"/>
          <w:sz w:val="28"/>
          <w:szCs w:val="32"/>
          <w:lang w:eastAsia="ru-RU"/>
        </w:rPr>
      </w:pPr>
    </w:p>
    <w:p>
      <w:pPr>
        <w:spacing w:after="0" w:line="240" w:lineRule="auto"/>
        <w:jc w:val="center"/>
        <w:rPr>
          <w:rFonts w:ascii="Times New Roman" w:hAnsi="Times New Roman" w:eastAsia="Times New Roman" w:cs="Times New Roman"/>
          <w:b/>
          <w:bCs/>
          <w:color w:val="000000"/>
          <w:sz w:val="28"/>
          <w:szCs w:val="32"/>
          <w:lang w:eastAsia="ru-RU"/>
        </w:rPr>
      </w:pPr>
      <w:r>
        <w:rPr>
          <w:rFonts w:ascii="Times New Roman" w:hAnsi="Times New Roman" w:eastAsia="Times New Roman" w:cs="Times New Roman"/>
          <w:b/>
          <w:bCs/>
          <w:color w:val="000000"/>
          <w:sz w:val="28"/>
          <w:szCs w:val="32"/>
          <w:lang w:eastAsia="ru-RU"/>
        </w:rPr>
        <w:t>2.6.Работа с родителями.</w:t>
      </w:r>
    </w:p>
    <w:p>
      <w:pPr>
        <w:spacing w:after="0" w:line="240" w:lineRule="auto"/>
        <w:jc w:val="center"/>
        <w:rPr>
          <w:rFonts w:ascii="Times New Roman" w:hAnsi="Times New Roman" w:eastAsia="Times New Roman" w:cs="Times New Roman"/>
          <w:b/>
          <w:bCs/>
          <w:color w:val="000000"/>
          <w:sz w:val="28"/>
          <w:szCs w:val="32"/>
          <w:lang w:eastAsia="ru-RU"/>
        </w:rPr>
      </w:pPr>
    </w:p>
    <w:tbl>
      <w:tblPr>
        <w:tblStyle w:val="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853"/>
        <w:gridCol w:w="1931"/>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34"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jc w:val="center"/>
              <w:rPr>
                <w:rFonts w:ascii="Times New Roman" w:hAnsi="Times New Roman" w:cs="Times New Roman"/>
                <w:spacing w:val="-2"/>
                <w:sz w:val="28"/>
                <w:szCs w:val="28"/>
              </w:rPr>
            </w:pPr>
            <w:r>
              <w:rPr>
                <w:rFonts w:ascii="Times New Roman" w:hAnsi="Times New Roman" w:cs="Times New Roman"/>
                <w:spacing w:val="-1"/>
                <w:sz w:val="28"/>
                <w:szCs w:val="28"/>
              </w:rPr>
              <w:t>№</w:t>
            </w:r>
          </w:p>
        </w:tc>
        <w:tc>
          <w:tcPr>
            <w:tcW w:w="4853"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jc w:val="center"/>
              <w:rPr>
                <w:rFonts w:ascii="Times New Roman" w:hAnsi="Times New Roman" w:cs="Times New Roman"/>
                <w:spacing w:val="-2"/>
                <w:sz w:val="28"/>
                <w:szCs w:val="28"/>
              </w:rPr>
            </w:pPr>
            <w:r>
              <w:rPr>
                <w:rFonts w:ascii="Times New Roman" w:hAnsi="Times New Roman" w:cs="Times New Roman"/>
                <w:spacing w:val="-2"/>
                <w:sz w:val="28"/>
                <w:szCs w:val="28"/>
              </w:rPr>
              <w:t>Мероприятия</w:t>
            </w:r>
          </w:p>
        </w:tc>
        <w:tc>
          <w:tcPr>
            <w:tcW w:w="1931"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jc w:val="center"/>
              <w:rPr>
                <w:rFonts w:ascii="Times New Roman" w:hAnsi="Times New Roman" w:cs="Times New Roman"/>
                <w:spacing w:val="-2"/>
                <w:sz w:val="28"/>
                <w:szCs w:val="28"/>
              </w:rPr>
            </w:pPr>
            <w:r>
              <w:rPr>
                <w:rFonts w:ascii="Times New Roman" w:hAnsi="Times New Roman" w:cs="Times New Roman"/>
                <w:spacing w:val="-2"/>
                <w:sz w:val="28"/>
                <w:szCs w:val="28"/>
              </w:rPr>
              <w:t>Сроки</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jc w:val="center"/>
              <w:rPr>
                <w:rFonts w:ascii="Times New Roman" w:hAnsi="Times New Roman" w:cs="Times New Roman"/>
                <w:spacing w:val="-2"/>
                <w:sz w:val="28"/>
                <w:szCs w:val="28"/>
              </w:rPr>
            </w:pPr>
            <w:r>
              <w:rPr>
                <w:rFonts w:ascii="Times New Roman" w:hAnsi="Times New Roman" w:cs="Times New Roman"/>
                <w:spacing w:val="-2"/>
                <w:sz w:val="28"/>
                <w:szCs w:val="28"/>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10"/>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 xml:space="preserve">Анкетирование </w:t>
            </w:r>
          </w:p>
        </w:tc>
        <w:tc>
          <w:tcPr>
            <w:tcW w:w="1931"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2 раза в год</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8"/>
              <w:rPr>
                <w:rFonts w:ascii="Times New Roman" w:hAnsi="Times New Roman" w:cs="Times New Roman"/>
                <w:spacing w:val="-2"/>
                <w:sz w:val="28"/>
                <w:szCs w:val="28"/>
              </w:rPr>
            </w:pPr>
            <w:r>
              <w:rPr>
                <w:rFonts w:ascii="Times New Roman" w:hAnsi="Times New Roman" w:cs="Times New Roman"/>
                <w:spacing w:val="-2"/>
                <w:sz w:val="28"/>
                <w:szCs w:val="28"/>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10"/>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Родительские собрания «Экологическое воспитание с детства», «Отдых на природе», «Развитие любознательности и наблюдательности  у дошкольников».</w:t>
            </w:r>
          </w:p>
        </w:tc>
        <w:tc>
          <w:tcPr>
            <w:tcW w:w="1931"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1 раз в квартал</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8"/>
              <w:rPr>
                <w:rFonts w:ascii="Times New Roman" w:hAnsi="Times New Roman" w:cs="Times New Roman"/>
                <w:spacing w:val="-2"/>
                <w:sz w:val="28"/>
                <w:szCs w:val="28"/>
              </w:rPr>
            </w:pPr>
            <w:r>
              <w:rPr>
                <w:rFonts w:ascii="Times New Roman" w:hAnsi="Times New Roman" w:cs="Times New Roman"/>
                <w:spacing w:val="-2"/>
                <w:sz w:val="28"/>
                <w:szCs w:val="28"/>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10"/>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Консультации «Как научить ребенка беречь природу», «Лекарственные растения».</w:t>
            </w:r>
          </w:p>
        </w:tc>
        <w:tc>
          <w:tcPr>
            <w:tcW w:w="1931"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В течение года</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8"/>
              <w:rPr>
                <w:rFonts w:ascii="Times New Roman" w:hAnsi="Times New Roman" w:cs="Times New Roman"/>
                <w:spacing w:val="-2"/>
                <w:sz w:val="28"/>
                <w:szCs w:val="28"/>
              </w:rPr>
            </w:pPr>
            <w:r>
              <w:rPr>
                <w:rFonts w:ascii="Times New Roman" w:hAnsi="Times New Roman" w:cs="Times New Roman"/>
                <w:spacing w:val="-2"/>
                <w:sz w:val="28"/>
                <w:szCs w:val="28"/>
              </w:rPr>
              <w:t>педагоги  ДОУ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10"/>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Информационные бюллетени, памятки, рекомендации.</w:t>
            </w:r>
          </w:p>
        </w:tc>
        <w:tc>
          <w:tcPr>
            <w:tcW w:w="1931"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В течение года</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8"/>
              <w:rPr>
                <w:rFonts w:ascii="Times New Roman" w:hAnsi="Times New Roman" w:cs="Times New Roman"/>
                <w:spacing w:val="-2"/>
                <w:sz w:val="28"/>
                <w:szCs w:val="28"/>
              </w:rPr>
            </w:pPr>
            <w:r>
              <w:rPr>
                <w:rFonts w:ascii="Times New Roman" w:hAnsi="Times New Roman" w:cs="Times New Roman"/>
                <w:spacing w:val="-2"/>
                <w:sz w:val="28"/>
                <w:szCs w:val="28"/>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10"/>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 xml:space="preserve">  Выставки, конкурсы поделок из природного и бросового материала.</w:t>
            </w:r>
          </w:p>
        </w:tc>
        <w:tc>
          <w:tcPr>
            <w:tcW w:w="1931"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1 раз в квартал</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8"/>
              <w:rPr>
                <w:rFonts w:ascii="Times New Roman" w:hAnsi="Times New Roman" w:cs="Times New Roman"/>
                <w:spacing w:val="-2"/>
                <w:sz w:val="28"/>
                <w:szCs w:val="28"/>
              </w:rPr>
            </w:pPr>
            <w:r>
              <w:rPr>
                <w:rFonts w:ascii="Times New Roman" w:hAnsi="Times New Roman" w:cs="Times New Roman"/>
                <w:spacing w:val="-2"/>
                <w:sz w:val="28"/>
                <w:szCs w:val="28"/>
              </w:rPr>
              <w:t xml:space="preserve">воспитатели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10"/>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Экологические походы.</w:t>
            </w:r>
          </w:p>
        </w:tc>
        <w:tc>
          <w:tcPr>
            <w:tcW w:w="1931"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1 раз в квартал</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8"/>
              <w:rPr>
                <w:rFonts w:ascii="Times New Roman" w:hAnsi="Times New Roman" w:cs="Times New Roman"/>
                <w:spacing w:val="-2"/>
                <w:sz w:val="28"/>
                <w:szCs w:val="28"/>
              </w:rPr>
            </w:pPr>
            <w:r>
              <w:rPr>
                <w:rFonts w:ascii="Times New Roman" w:hAnsi="Times New Roman" w:cs="Times New Roman"/>
                <w:spacing w:val="-2"/>
                <w:sz w:val="28"/>
                <w:szCs w:val="28"/>
              </w:rPr>
              <w:t xml:space="preserve">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10"/>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 xml:space="preserve">Участие в совместных проектах «Вырастим тюльпаны для мамы», «Эти удивительные насекомые», «Первые шаги безопасного поведения в природе», «Елочка - зеленая иголочка», «Птицы нашего края», «Красная книга Сибири», «Береза-символ России», «Вторая жизнь мусора», «Азбука безопасности». </w:t>
            </w:r>
          </w:p>
        </w:tc>
        <w:tc>
          <w:tcPr>
            <w:tcW w:w="1931"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2018г. - 2022г.</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8"/>
              <w:rPr>
                <w:rFonts w:ascii="Times New Roman" w:hAnsi="Times New Roman" w:cs="Times New Roman"/>
                <w:spacing w:val="-2"/>
                <w:sz w:val="28"/>
                <w:szCs w:val="28"/>
              </w:rPr>
            </w:pPr>
            <w:r>
              <w:rPr>
                <w:rFonts w:ascii="Times New Roman" w:hAnsi="Times New Roman" w:cs="Times New Roman"/>
                <w:spacing w:val="-2"/>
                <w:sz w:val="28"/>
                <w:szCs w:val="28"/>
              </w:rPr>
              <w:t xml:space="preserve">воспитатели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34"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10"/>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Участие в акциях «Кормушка для пернатых друзей», «Весенние цветы».</w:t>
            </w:r>
          </w:p>
        </w:tc>
        <w:tc>
          <w:tcPr>
            <w:tcW w:w="1931"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В течение года</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8"/>
              <w:rPr>
                <w:rFonts w:ascii="Times New Roman" w:hAnsi="Times New Roman" w:cs="Times New Roman"/>
                <w:spacing w:val="-2"/>
                <w:sz w:val="28"/>
                <w:szCs w:val="28"/>
              </w:rPr>
            </w:pPr>
            <w:r>
              <w:rPr>
                <w:rFonts w:ascii="Times New Roman" w:hAnsi="Times New Roman" w:cs="Times New Roman"/>
                <w:spacing w:val="-2"/>
                <w:sz w:val="28"/>
                <w:szCs w:val="28"/>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34"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10"/>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Мастер-класс «Необычные музыкальные инструменты»,           «Вторая жизнь мусора» (бросовый материал).</w:t>
            </w:r>
          </w:p>
        </w:tc>
        <w:tc>
          <w:tcPr>
            <w:tcW w:w="1931"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В течение года</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8"/>
              <w:rPr>
                <w:rFonts w:ascii="Times New Roman" w:hAnsi="Times New Roman" w:cs="Times New Roman"/>
                <w:spacing w:val="-2"/>
                <w:sz w:val="28"/>
                <w:szCs w:val="28"/>
              </w:rPr>
            </w:pPr>
            <w:r>
              <w:rPr>
                <w:rFonts w:ascii="Times New Roman" w:hAnsi="Times New Roman" w:cs="Times New Roman"/>
                <w:spacing w:val="-2"/>
                <w:sz w:val="28"/>
                <w:szCs w:val="28"/>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34"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10"/>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Оформление коллекций .</w:t>
            </w:r>
          </w:p>
        </w:tc>
        <w:tc>
          <w:tcPr>
            <w:tcW w:w="1931"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В течение года</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8"/>
              <w:rPr>
                <w:rFonts w:ascii="Times New Roman" w:hAnsi="Times New Roman" w:cs="Times New Roman"/>
                <w:spacing w:val="-2"/>
                <w:sz w:val="28"/>
                <w:szCs w:val="28"/>
              </w:rPr>
            </w:pPr>
            <w:r>
              <w:rPr>
                <w:rFonts w:ascii="Times New Roman" w:hAnsi="Times New Roman" w:cs="Times New Roman"/>
                <w:spacing w:val="-2"/>
                <w:sz w:val="28"/>
                <w:szCs w:val="28"/>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34"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10"/>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 xml:space="preserve">Экологические развлечения.  </w:t>
            </w:r>
          </w:p>
        </w:tc>
        <w:tc>
          <w:tcPr>
            <w:tcW w:w="1931"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9"/>
              <w:rPr>
                <w:rFonts w:ascii="Times New Roman" w:hAnsi="Times New Roman" w:cs="Times New Roman"/>
                <w:spacing w:val="-2"/>
                <w:sz w:val="28"/>
                <w:szCs w:val="28"/>
              </w:rPr>
            </w:pPr>
            <w:r>
              <w:rPr>
                <w:rFonts w:ascii="Times New Roman" w:hAnsi="Times New Roman" w:cs="Times New Roman"/>
                <w:spacing w:val="-2"/>
                <w:sz w:val="28"/>
                <w:szCs w:val="28"/>
              </w:rPr>
              <w:t>В течение год</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widowControl w:val="0"/>
              <w:autoSpaceDE w:val="0"/>
              <w:autoSpaceDN w:val="0"/>
              <w:adjustRightInd w:val="0"/>
              <w:ind w:right="28"/>
              <w:rPr>
                <w:rFonts w:ascii="Times New Roman" w:hAnsi="Times New Roman" w:cs="Times New Roman"/>
                <w:spacing w:val="-2"/>
                <w:sz w:val="28"/>
                <w:szCs w:val="28"/>
              </w:rPr>
            </w:pPr>
            <w:r>
              <w:rPr>
                <w:rFonts w:ascii="Times New Roman" w:hAnsi="Times New Roman" w:cs="Times New Roman"/>
                <w:spacing w:val="-2"/>
                <w:sz w:val="28"/>
                <w:szCs w:val="28"/>
              </w:rPr>
              <w:t>Музыкальный руководитель, воспитатели</w:t>
            </w:r>
          </w:p>
        </w:tc>
      </w:tr>
    </w:tbl>
    <w:p>
      <w:pPr>
        <w:spacing w:after="0" w:line="240" w:lineRule="auto"/>
        <w:rPr>
          <w:rFonts w:ascii="Times New Roman" w:hAnsi="Times New Roman" w:eastAsia="Times New Roman" w:cs="Times New Roman"/>
          <w:b/>
          <w:color w:val="000000"/>
          <w:sz w:val="32"/>
          <w:szCs w:val="32"/>
          <w:lang w:eastAsia="ru-RU"/>
        </w:rPr>
      </w:pPr>
    </w:p>
    <w:p>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p>
    <w:p>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Работа с родителями.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Основы характера, жизненная позиция ребенка закладываются в семье. И чтобы объяснить детям, как беречь природу, чтобы привить им какие-то природоведческие навыки, очень важен личный пример родителей, их бережное, любовное, заботливое отношение к природе. С родителями проводились беседы и консультации на экологические темы. От того, какой пример подадут взрослые в своем отношении к природе, зависит уровень экологической культуры ребенка. Педагог, родители и дети вместе готовили поделки из природного материала.</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Главная задача родителей:</w:t>
      </w:r>
    </w:p>
    <w:p>
      <w:pPr>
        <w:pStyle w:val="21"/>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поддерживать интерес детей к природе;</w:t>
      </w:r>
    </w:p>
    <w:p>
      <w:pPr>
        <w:pStyle w:val="21"/>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поощрять их экологически грамотные поступки;</w:t>
      </w:r>
    </w:p>
    <w:p>
      <w:pPr>
        <w:pStyle w:val="21"/>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проявлять интерес к содержанию занятий в детском саду;</w:t>
      </w:r>
    </w:p>
    <w:p>
      <w:pPr>
        <w:pStyle w:val="21"/>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и, конечно же, быть во всем примером.</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Кроме просветительной работы с родителями, большое внимание должно уделяться совместной деятельности детей и взрослых, так как именно через деятельность человек воздействует на окружающий мир. Кроме того, такой подход способствует сотрудничеству, эмоциональному, психологическому сближению родителей и детей. Например, нами были проведены акции «Помоги птицам выжить» (изготовление кормушек, обеспечение кормом), «Посадка сирени  на участке», оказывают помощь вколлекций из природного материала, выращивании растений для уголка природы и для участка. </w:t>
      </w:r>
    </w:p>
    <w:p>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Взаимодействие с семьей.</w:t>
      </w:r>
    </w:p>
    <w:p>
      <w:pPr>
        <w:pStyle w:val="21"/>
        <w:numPr>
          <w:ilvl w:val="0"/>
          <w:numId w:val="12"/>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анкетирование родителей на тему: «Организация поисково-исследовательской деятельности дошкольников дома»;</w:t>
      </w:r>
    </w:p>
    <w:p>
      <w:pPr>
        <w:pStyle w:val="21"/>
        <w:numPr>
          <w:ilvl w:val="0"/>
          <w:numId w:val="12"/>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домашняя работа по поиску информации и иллюстративного материала;</w:t>
      </w:r>
    </w:p>
    <w:p>
      <w:pPr>
        <w:pStyle w:val="21"/>
        <w:numPr>
          <w:ilvl w:val="0"/>
          <w:numId w:val="12"/>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привлечение родителей к созданию познавательно-развивающей среды в группе;</w:t>
      </w:r>
    </w:p>
    <w:p>
      <w:pPr>
        <w:pStyle w:val="21"/>
        <w:numPr>
          <w:ilvl w:val="0"/>
          <w:numId w:val="12"/>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консультации на тему: «Консультация: "Формирования основ элементарных экологических представлений у детей", «Как научить ребенка беречь природу»;</w:t>
      </w:r>
    </w:p>
    <w:p>
      <w:pPr>
        <w:pStyle w:val="21"/>
        <w:numPr>
          <w:ilvl w:val="0"/>
          <w:numId w:val="12"/>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индивидуальные консультации по осуществлению акций;</w:t>
      </w:r>
    </w:p>
    <w:p>
      <w:pPr>
        <w:pStyle w:val="21"/>
        <w:numPr>
          <w:ilvl w:val="0"/>
          <w:numId w:val="12"/>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оформление наглядной информации в родительском уголке.</w:t>
      </w:r>
    </w:p>
    <w:p>
      <w:pPr>
        <w:spacing w:after="0" w:line="259" w:lineRule="auto"/>
        <w:ind w:firstLine="284"/>
        <w:rPr>
          <w:rFonts w:ascii="Times New Roman" w:hAnsi="Times New Roman" w:cs="Times New Roman"/>
          <w:sz w:val="28"/>
          <w:szCs w:val="28"/>
        </w:rPr>
      </w:pPr>
    </w:p>
    <w:p>
      <w:pPr>
        <w:spacing w:after="0"/>
        <w:ind w:firstLine="284"/>
        <w:jc w:val="center"/>
        <w:rPr>
          <w:rFonts w:ascii="Times New Roman" w:hAnsi="Times New Roman" w:cs="Times New Roman"/>
          <w:b/>
          <w:i/>
          <w:sz w:val="28"/>
          <w:szCs w:val="28"/>
        </w:rPr>
      </w:pPr>
      <w:r>
        <w:rPr>
          <w:rFonts w:ascii="Times New Roman" w:hAnsi="Times New Roman" w:cs="Times New Roman"/>
          <w:b/>
          <w:bCs/>
          <w:kern w:val="1"/>
          <w:sz w:val="28"/>
          <w:szCs w:val="28"/>
          <w:lang w:val="en-US"/>
        </w:rPr>
        <w:t>III</w:t>
      </w:r>
      <w:r>
        <w:rPr>
          <w:rFonts w:ascii="Times New Roman" w:hAnsi="Times New Roman" w:cs="Times New Roman"/>
          <w:b/>
          <w:bCs/>
          <w:kern w:val="1"/>
          <w:sz w:val="28"/>
          <w:szCs w:val="28"/>
        </w:rPr>
        <w:t>.ОРГАНИЗАЦИОННЫЙ РАЗДЕЛ</w:t>
      </w:r>
    </w:p>
    <w:p>
      <w:pPr>
        <w:spacing w:after="0"/>
        <w:ind w:firstLine="284"/>
        <w:jc w:val="center"/>
        <w:rPr>
          <w:rFonts w:ascii="Times New Roman" w:hAnsi="Times New Roman" w:cs="Times New Roman"/>
          <w:b/>
          <w:sz w:val="28"/>
          <w:szCs w:val="28"/>
        </w:rPr>
      </w:pPr>
      <w:r>
        <w:rPr>
          <w:rFonts w:ascii="Times New Roman" w:hAnsi="Times New Roman" w:cs="Times New Roman"/>
          <w:b/>
          <w:sz w:val="28"/>
          <w:szCs w:val="28"/>
        </w:rPr>
        <w:t>3.1.Оборудование и материалы для организации развивающего центра по экспериментированию в детском саду.</w:t>
      </w:r>
    </w:p>
    <w:p>
      <w:pPr>
        <w:pStyle w:val="21"/>
        <w:numPr>
          <w:ilvl w:val="0"/>
          <w:numId w:val="13"/>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Приборы – помощники: микроскоп, увеличительные стекла, чашечные весы, безмен, песочные часы, компасы, разнообразные магниты, бинокль.</w:t>
      </w:r>
    </w:p>
    <w:p>
      <w:pPr>
        <w:pStyle w:val="21"/>
        <w:numPr>
          <w:ilvl w:val="0"/>
          <w:numId w:val="13"/>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Прозрачные и непрозрачные сосуды разной конфигурации и разного объема: пластиковые банки, бутылочки, стаканы разной формы и величины, ковши, ведерки, миски, воронки, сито, лопатки, формочки.</w:t>
      </w:r>
    </w:p>
    <w:p>
      <w:pPr>
        <w:pStyle w:val="21"/>
        <w:numPr>
          <w:ilvl w:val="0"/>
          <w:numId w:val="13"/>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Природные материалы: камешки разного цвета и формы, глина, разная по составу земля, уголь, песок, птичьи перышки, ракушки, шишки, скорлупа орехов, кусочки коры деревьев, листья, веточки, пух, мох, семена фруктов и овощей, сучки, спилы, опилки, древесная стружка, пластилин.</w:t>
      </w:r>
    </w:p>
    <w:p>
      <w:pPr>
        <w:pStyle w:val="21"/>
        <w:numPr>
          <w:ilvl w:val="0"/>
          <w:numId w:val="13"/>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Бросовый материал: кусочки кожи, поролона, меха, лоскутки ткани, пробки, проволока, деревянные, металлические, пластмассовые предметы, формы – вкладыши от наборов шоколадных конфет, трубочки для коктейля.</w:t>
      </w:r>
    </w:p>
    <w:p>
      <w:pPr>
        <w:pStyle w:val="21"/>
        <w:numPr>
          <w:ilvl w:val="0"/>
          <w:numId w:val="13"/>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Технические материалы: гайки, винты, болты, гвозди.</w:t>
      </w:r>
    </w:p>
    <w:p>
      <w:pPr>
        <w:pStyle w:val="21"/>
        <w:numPr>
          <w:ilvl w:val="0"/>
          <w:numId w:val="13"/>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Разные виды бумаги: обычная альбомная и тетрадная, калька, наждачная, вощеная.</w:t>
      </w:r>
    </w:p>
    <w:p>
      <w:pPr>
        <w:pStyle w:val="21"/>
        <w:numPr>
          <w:ilvl w:val="0"/>
          <w:numId w:val="13"/>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Красители: акварельные краски, безопасные красители.</w:t>
      </w:r>
    </w:p>
    <w:p>
      <w:pPr>
        <w:pStyle w:val="21"/>
        <w:numPr>
          <w:ilvl w:val="0"/>
          <w:numId w:val="13"/>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Медицинские материалы: пипетки, колбы, шпатели, деревянные палочки, вата, воронки, шприцы (пластмассовые без игл), марля, мерные ложки, резиновые груши разного объема.</w:t>
      </w:r>
    </w:p>
    <w:p>
      <w:pPr>
        <w:pStyle w:val="21"/>
        <w:numPr>
          <w:ilvl w:val="0"/>
          <w:numId w:val="13"/>
        </w:numPr>
        <w:spacing w:line="259" w:lineRule="auto"/>
        <w:ind w:left="0" w:firstLine="284"/>
        <w:jc w:val="left"/>
        <w:rPr>
          <w:rFonts w:ascii="Times New Roman" w:hAnsi="Times New Roman" w:cs="Times New Roman"/>
          <w:sz w:val="28"/>
          <w:szCs w:val="28"/>
        </w:rPr>
      </w:pPr>
      <w:r>
        <w:rPr>
          <w:rFonts w:ascii="Times New Roman" w:hAnsi="Times New Roman" w:cs="Times New Roman"/>
          <w:sz w:val="28"/>
          <w:szCs w:val="28"/>
        </w:rPr>
        <w:t>Прочие материалы: зеркала, воздушные шары, зубочистки, растительное масло, мука, соль, стеки, ученические линейки, таз, спички и спичечные коробки, нитки, пуговицы.</w:t>
      </w:r>
    </w:p>
    <w:p>
      <w:pPr>
        <w:spacing w:after="0" w:line="240" w:lineRule="auto"/>
        <w:jc w:val="both"/>
        <w:rPr>
          <w:rFonts w:ascii="Times New Roman" w:hAnsi="Times New Roman" w:eastAsia="Times New Roman" w:cs="Times New Roman"/>
          <w:color w:val="000000"/>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3.2.Программно-методическое обеспечение для реализации программы.</w:t>
      </w:r>
    </w:p>
    <w:p>
      <w:pPr>
        <w:spacing w:after="0" w:line="360" w:lineRule="auto"/>
        <w:ind w:firstLine="284"/>
        <w:jc w:val="both"/>
        <w:rPr>
          <w:rFonts w:ascii="Times New Roman" w:hAnsi="Times New Roman" w:cs="Times New Roman"/>
          <w:b/>
          <w:bCs/>
          <w:sz w:val="28"/>
          <w:szCs w:val="28"/>
        </w:rPr>
      </w:pPr>
      <w:r>
        <w:rPr>
          <w:rFonts w:ascii="Times New Roman" w:hAnsi="Times New Roman" w:cs="Times New Roman"/>
          <w:b/>
          <w:bCs/>
          <w:sz w:val="28"/>
          <w:szCs w:val="28"/>
        </w:rPr>
        <w:t>Методическая литература:</w:t>
      </w:r>
    </w:p>
    <w:p>
      <w:pPr>
        <w:pStyle w:val="21"/>
        <w:numPr>
          <w:ilvl w:val="0"/>
          <w:numId w:val="14"/>
        </w:numPr>
        <w:spacing w:line="360" w:lineRule="auto"/>
        <w:ind w:left="0" w:firstLine="284"/>
        <w:contextualSpacing w:val="0"/>
        <w:rPr>
          <w:rFonts w:ascii="Times New Roman" w:hAnsi="Times New Roman" w:cs="Times New Roman"/>
          <w:sz w:val="28"/>
          <w:szCs w:val="28"/>
        </w:rPr>
      </w:pPr>
      <w:r>
        <w:rPr>
          <w:rFonts w:ascii="Times New Roman" w:hAnsi="Times New Roman" w:cs="Times New Roman"/>
          <w:sz w:val="28"/>
          <w:szCs w:val="28"/>
        </w:rPr>
        <w:t>Афонькина Ю.А. Мониторинг качества освоения ООП ДО. Волгоград. Изд. «Учитель» 2011г.</w:t>
      </w:r>
    </w:p>
    <w:p>
      <w:pPr>
        <w:pStyle w:val="21"/>
        <w:numPr>
          <w:ilvl w:val="0"/>
          <w:numId w:val="14"/>
        </w:numPr>
        <w:spacing w:line="360" w:lineRule="auto"/>
        <w:ind w:left="0" w:firstLine="284"/>
        <w:contextualSpacing w:val="0"/>
        <w:rPr>
          <w:rFonts w:ascii="Times New Roman" w:hAnsi="Times New Roman" w:cs="Times New Roman"/>
          <w:sz w:val="28"/>
          <w:szCs w:val="28"/>
        </w:rPr>
      </w:pPr>
      <w:r>
        <w:rPr>
          <w:rFonts w:ascii="Times New Roman" w:hAnsi="Times New Roman" w:cs="Times New Roman"/>
          <w:sz w:val="28"/>
          <w:szCs w:val="28"/>
        </w:rPr>
        <w:t>Иванова А.Г. Мир растений. Экологические наблюдения и эксперименты в детском саду. Москва. Изд. «Сфера» 2010г.</w:t>
      </w:r>
    </w:p>
    <w:p>
      <w:pPr>
        <w:pStyle w:val="21"/>
        <w:numPr>
          <w:ilvl w:val="0"/>
          <w:numId w:val="14"/>
        </w:numPr>
        <w:spacing w:line="360" w:lineRule="auto"/>
        <w:ind w:left="0" w:firstLine="284"/>
        <w:contextualSpacing w:val="0"/>
        <w:rPr>
          <w:rFonts w:ascii="Times New Roman" w:hAnsi="Times New Roman" w:cs="Times New Roman"/>
          <w:sz w:val="28"/>
          <w:szCs w:val="28"/>
        </w:rPr>
      </w:pPr>
      <w:r>
        <w:rPr>
          <w:rFonts w:ascii="Times New Roman" w:hAnsi="Times New Roman" w:cs="Times New Roman"/>
          <w:sz w:val="28"/>
          <w:szCs w:val="28"/>
        </w:rPr>
        <w:t>Рыжов Н.А. Не просто сказки. Экологические рассказы, сказки, и праздники. Москва. Изд. «Линка-пресс» 2002г.</w:t>
      </w:r>
    </w:p>
    <w:p>
      <w:pPr>
        <w:pStyle w:val="21"/>
        <w:numPr>
          <w:ilvl w:val="0"/>
          <w:numId w:val="14"/>
        </w:numPr>
        <w:spacing w:line="360" w:lineRule="auto"/>
        <w:ind w:left="0" w:firstLine="284"/>
        <w:contextualSpacing w:val="0"/>
        <w:rPr>
          <w:rFonts w:ascii="Times New Roman" w:hAnsi="Times New Roman" w:cs="Times New Roman"/>
          <w:sz w:val="28"/>
          <w:szCs w:val="28"/>
        </w:rPr>
      </w:pPr>
      <w:r>
        <w:rPr>
          <w:rFonts w:ascii="Times New Roman" w:hAnsi="Times New Roman" w:cs="Times New Roman"/>
          <w:sz w:val="28"/>
          <w:szCs w:val="28"/>
        </w:rPr>
        <w:t>Сигимова М.Н. Загадки мира животных. Учебно-методическое пособие для воспитателей детских садов. Новосибирск. НИПКиПРО 2005г.</w:t>
      </w:r>
    </w:p>
    <w:p>
      <w:pPr>
        <w:pStyle w:val="21"/>
        <w:numPr>
          <w:ilvl w:val="0"/>
          <w:numId w:val="14"/>
        </w:numPr>
        <w:spacing w:line="360" w:lineRule="auto"/>
        <w:ind w:left="0" w:firstLine="284"/>
        <w:contextualSpacing w:val="0"/>
        <w:rPr>
          <w:rFonts w:ascii="Times New Roman" w:hAnsi="Times New Roman" w:cs="Times New Roman"/>
          <w:sz w:val="28"/>
          <w:szCs w:val="28"/>
        </w:rPr>
      </w:pPr>
      <w:r>
        <w:rPr>
          <w:rFonts w:ascii="Times New Roman" w:hAnsi="Times New Roman" w:cs="Times New Roman"/>
          <w:sz w:val="28"/>
          <w:szCs w:val="28"/>
        </w:rPr>
        <w:t>Сигимова М.Н. Маленькие тайны земли Сибирской. Учебно-методическое пособие. Новосибирск. НИПКиПРО 2012г.</w:t>
      </w:r>
    </w:p>
    <w:p>
      <w:pPr>
        <w:pStyle w:val="21"/>
        <w:numPr>
          <w:ilvl w:val="0"/>
          <w:numId w:val="14"/>
        </w:numPr>
        <w:spacing w:line="360" w:lineRule="auto"/>
        <w:ind w:left="0" w:firstLine="284"/>
        <w:contextualSpacing w:val="0"/>
        <w:rPr>
          <w:rFonts w:ascii="Times New Roman" w:hAnsi="Times New Roman" w:cs="Times New Roman"/>
          <w:sz w:val="28"/>
          <w:szCs w:val="28"/>
        </w:rPr>
      </w:pPr>
      <w:r>
        <w:rPr>
          <w:rFonts w:ascii="Times New Roman" w:hAnsi="Times New Roman" w:cs="Times New Roman"/>
          <w:sz w:val="28"/>
          <w:szCs w:val="28"/>
        </w:rPr>
        <w:t>Ребенок и окружающий мир. Программа и методические рекомендации. О.В. Дыбина. Москва,изд. «Мозаика- синтез», 2005г.</w:t>
      </w:r>
    </w:p>
    <w:p>
      <w:pPr>
        <w:numPr>
          <w:ilvl w:val="0"/>
          <w:numId w:val="14"/>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Занятия по ознакомлению с окружающим миром в старшей группе детского сада. Конспекты занятий. О.В. Дыбина. Москва, изд. «Мозаика- синтез», 2010г.</w:t>
      </w:r>
    </w:p>
    <w:p>
      <w:pPr>
        <w:numPr>
          <w:ilvl w:val="0"/>
          <w:numId w:val="14"/>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Сборник дидактических игр по ознакомлению с окружающим миром детей 4-7 лет. Л.Ю. Павлова, Москва, изд. « Мозаика- синтез», 2011г.</w:t>
      </w:r>
    </w:p>
    <w:p>
      <w:pPr>
        <w:spacing w:after="0" w:line="240" w:lineRule="auto"/>
        <w:jc w:val="both"/>
      </w:pPr>
    </w:p>
    <w:p>
      <w:pPr>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3.3.Особенности организации развивающей предметно-пространственной среды.</w:t>
      </w:r>
    </w:p>
    <w:p>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Одним из важных условий решения поставленных задач является экологоразвивающей среды. Поэтому в группах создана</w:t>
      </w:r>
      <w:r>
        <w:rPr>
          <w:rFonts w:ascii="Times New Roman" w:hAnsi="Times New Roman" w:cs="Times New Roman"/>
          <w:b/>
          <w:bCs/>
          <w:color w:val="000000"/>
          <w:sz w:val="28"/>
          <w:szCs w:val="28"/>
        </w:rPr>
        <w:t>предметно-развивающая среда</w:t>
      </w:r>
      <w:r>
        <w:rPr>
          <w:rFonts w:ascii="Times New Roman" w:hAnsi="Times New Roman" w:cs="Times New Roman"/>
          <w:color w:val="000000"/>
          <w:sz w:val="28"/>
          <w:szCs w:val="28"/>
        </w:rPr>
        <w:t xml:space="preserve"> для самостоятельной и совместной деятельности детей:</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Комнатные цветы (по возрастам).</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Гербарии разных растений.</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Природный-бросовый материал.</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Календарь природы.</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Наборы открыток с изображением животных, птиц, растений.</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наборы:</w:t>
      </w:r>
    </w:p>
    <w:p>
      <w:pPr>
        <w:pStyle w:val="21"/>
        <w:numPr>
          <w:ilvl w:val="0"/>
          <w:numId w:val="16"/>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«Строение цветка»,</w:t>
      </w:r>
    </w:p>
    <w:p>
      <w:pPr>
        <w:pStyle w:val="21"/>
        <w:numPr>
          <w:ilvl w:val="0"/>
          <w:numId w:val="16"/>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«Времена года»,</w:t>
      </w:r>
    </w:p>
    <w:p>
      <w:pPr>
        <w:pStyle w:val="21"/>
        <w:numPr>
          <w:ilvl w:val="0"/>
          <w:numId w:val="16"/>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«Строение дерева»,</w:t>
      </w:r>
    </w:p>
    <w:p>
      <w:pPr>
        <w:pStyle w:val="21"/>
        <w:numPr>
          <w:ilvl w:val="0"/>
          <w:numId w:val="16"/>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«Животные»,</w:t>
      </w:r>
    </w:p>
    <w:p>
      <w:pPr>
        <w:pStyle w:val="21"/>
        <w:numPr>
          <w:ilvl w:val="0"/>
          <w:numId w:val="16"/>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«Птицы».</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настольно печатные игры:</w:t>
      </w:r>
    </w:p>
    <w:p>
      <w:pPr>
        <w:pStyle w:val="21"/>
        <w:numPr>
          <w:ilvl w:val="0"/>
          <w:numId w:val="17"/>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«Кто где живет?»,</w:t>
      </w:r>
    </w:p>
    <w:p>
      <w:pPr>
        <w:pStyle w:val="21"/>
        <w:numPr>
          <w:ilvl w:val="0"/>
          <w:numId w:val="17"/>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«Что, кто есть?» и др.</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Инвентарь необходимый для ухода за цветами.</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Глобус, карта Новосибирской области.</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Книги познавательного характера для детей дошкольного возраста:</w:t>
      </w:r>
    </w:p>
    <w:p>
      <w:pPr>
        <w:pStyle w:val="21"/>
        <w:numPr>
          <w:ilvl w:val="0"/>
          <w:numId w:val="18"/>
        </w:numPr>
        <w:shd w:val="clear" w:color="auto" w:fill="FFFFFF"/>
        <w:spacing w:line="360" w:lineRule="auto"/>
        <w:ind w:left="0" w:firstLine="283"/>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Алябьев В.А. «Сказки и игры для детей»,</w:t>
      </w:r>
    </w:p>
    <w:p>
      <w:pPr>
        <w:pStyle w:val="21"/>
        <w:numPr>
          <w:ilvl w:val="0"/>
          <w:numId w:val="18"/>
        </w:numPr>
        <w:shd w:val="clear" w:color="auto" w:fill="FFFFFF"/>
        <w:spacing w:line="360" w:lineRule="auto"/>
        <w:ind w:left="0" w:firstLine="283"/>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Воропневич О.А. «Добро пожаловать в природу»,</w:t>
      </w:r>
    </w:p>
    <w:p>
      <w:pPr>
        <w:pStyle w:val="21"/>
        <w:numPr>
          <w:ilvl w:val="0"/>
          <w:numId w:val="18"/>
        </w:numPr>
        <w:shd w:val="clear" w:color="auto" w:fill="FFFFFF"/>
        <w:spacing w:line="360" w:lineRule="auto"/>
        <w:ind w:left="0" w:firstLine="283"/>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Селихова «Ознакомление дошкольников с природой»,</w:t>
      </w:r>
    </w:p>
    <w:p>
      <w:pPr>
        <w:pStyle w:val="21"/>
        <w:numPr>
          <w:ilvl w:val="0"/>
          <w:numId w:val="18"/>
        </w:numPr>
        <w:shd w:val="clear" w:color="auto" w:fill="FFFFFF"/>
        <w:spacing w:line="360" w:lineRule="auto"/>
        <w:ind w:left="0" w:firstLine="283"/>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Николаева С.Н. «Ознакомление дошкольников с неживой природой»,</w:t>
      </w:r>
    </w:p>
    <w:p>
      <w:pPr>
        <w:pStyle w:val="21"/>
        <w:numPr>
          <w:ilvl w:val="0"/>
          <w:numId w:val="18"/>
        </w:numPr>
        <w:shd w:val="clear" w:color="auto" w:fill="FFFFFF"/>
        <w:spacing w:line="360" w:lineRule="auto"/>
        <w:ind w:left="0" w:firstLine="283"/>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Соломенникова О.А. «Экологическое воспитание дошкольников в д\с»,</w:t>
      </w:r>
    </w:p>
    <w:p>
      <w:pPr>
        <w:pStyle w:val="21"/>
        <w:numPr>
          <w:ilvl w:val="0"/>
          <w:numId w:val="18"/>
        </w:numPr>
        <w:shd w:val="clear" w:color="auto" w:fill="FFFFFF"/>
        <w:spacing w:line="360" w:lineRule="auto"/>
        <w:ind w:left="0" w:firstLine="283"/>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Силимова М.Н. «Ознакомление дошкольников с природой родного края».</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Коллекции семян разных растений, шишки, камешки.</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Бумага разного вида и цвета.</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Компоненты оборудования :</w:t>
      </w:r>
    </w:p>
    <w:p>
      <w:pPr>
        <w:pStyle w:val="21"/>
        <w:numPr>
          <w:ilvl w:val="0"/>
          <w:numId w:val="19"/>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Песок, глина,</w:t>
      </w:r>
    </w:p>
    <w:p>
      <w:pPr>
        <w:pStyle w:val="21"/>
        <w:numPr>
          <w:ilvl w:val="0"/>
          <w:numId w:val="19"/>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Наборы игрушек (резиновых, пластмассовых и др.),</w:t>
      </w:r>
    </w:p>
    <w:p>
      <w:pPr>
        <w:pStyle w:val="21"/>
        <w:numPr>
          <w:ilvl w:val="0"/>
          <w:numId w:val="19"/>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Некоторые пищевые продукты(сахар, соль, крахмал и др.)</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Простейшие приборы и приспособления:</w:t>
      </w:r>
    </w:p>
    <w:p>
      <w:pPr>
        <w:pStyle w:val="21"/>
        <w:numPr>
          <w:ilvl w:val="0"/>
          <w:numId w:val="20"/>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Лупы </w:t>
      </w:r>
    </w:p>
    <w:p>
      <w:pPr>
        <w:pStyle w:val="21"/>
        <w:numPr>
          <w:ilvl w:val="0"/>
          <w:numId w:val="20"/>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сосуды для воды,</w:t>
      </w:r>
    </w:p>
    <w:p>
      <w:pPr>
        <w:pStyle w:val="21"/>
        <w:numPr>
          <w:ilvl w:val="0"/>
          <w:numId w:val="20"/>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контейнеры,</w:t>
      </w:r>
    </w:p>
    <w:p>
      <w:pPr>
        <w:pStyle w:val="21"/>
        <w:numPr>
          <w:ilvl w:val="0"/>
          <w:numId w:val="20"/>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магниты,</w:t>
      </w:r>
    </w:p>
    <w:p>
      <w:pPr>
        <w:pStyle w:val="21"/>
        <w:numPr>
          <w:ilvl w:val="0"/>
          <w:numId w:val="20"/>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песочные часы,</w:t>
      </w:r>
    </w:p>
    <w:p>
      <w:pPr>
        <w:pStyle w:val="21"/>
        <w:numPr>
          <w:ilvl w:val="0"/>
          <w:numId w:val="20"/>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микроскопы.</w:t>
      </w:r>
    </w:p>
    <w:p>
      <w:pPr>
        <w:pStyle w:val="21"/>
        <w:numPr>
          <w:ilvl w:val="0"/>
          <w:numId w:val="15"/>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Бросовый материал:</w:t>
      </w:r>
    </w:p>
    <w:p>
      <w:pPr>
        <w:pStyle w:val="21"/>
        <w:numPr>
          <w:ilvl w:val="0"/>
          <w:numId w:val="21"/>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Веревки, шнуры,</w:t>
      </w:r>
    </w:p>
    <w:p>
      <w:pPr>
        <w:pStyle w:val="21"/>
        <w:numPr>
          <w:ilvl w:val="0"/>
          <w:numId w:val="21"/>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Тесьма,</w:t>
      </w:r>
    </w:p>
    <w:p>
      <w:pPr>
        <w:pStyle w:val="21"/>
        <w:numPr>
          <w:ilvl w:val="0"/>
          <w:numId w:val="21"/>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Катушки деревянные,</w:t>
      </w:r>
    </w:p>
    <w:p>
      <w:pPr>
        <w:pStyle w:val="21"/>
        <w:numPr>
          <w:ilvl w:val="0"/>
          <w:numId w:val="21"/>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Пробки,</w:t>
      </w:r>
    </w:p>
    <w:p>
      <w:pPr>
        <w:pStyle w:val="21"/>
        <w:numPr>
          <w:ilvl w:val="0"/>
          <w:numId w:val="21"/>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Прищепки.</w:t>
      </w:r>
    </w:p>
    <w:p>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 для работы подбирается с учетом возрастных и индивидуальных возможностей развития каждого ребенка освоенности им материала по мере освоения программы, необходимо дать ребенку возможность применять на практике то, что уже знакомо.</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ПРИЛОЖЕНИЕ №1. </w:t>
      </w:r>
    </w:p>
    <w:p>
      <w:pPr>
        <w:spacing w:after="0" w:line="240" w:lineRule="auto"/>
        <w:jc w:val="both"/>
        <w:rPr>
          <w:rFonts w:ascii="Times New Roman" w:hAnsi="Times New Roman" w:cs="Times New Roman"/>
          <w:b/>
          <w:sz w:val="28"/>
          <w:szCs w:val="28"/>
        </w:rPr>
      </w:pPr>
      <w:r>
        <w:rPr>
          <w:rFonts w:ascii="Times New Roman" w:hAnsi="Times New Roman"/>
          <w:b/>
          <w:sz w:val="28"/>
          <w:szCs w:val="28"/>
        </w:rPr>
        <w:t>Перспективное планирование по возрастам.</w:t>
      </w:r>
    </w:p>
    <w:p>
      <w:pPr>
        <w:spacing w:after="0"/>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Перспективное планирование в младшей группе 3-4 лет («Юный эколог» С.Н.Николаева «Система работы в младшей группе детского сада (3-4 года)»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29"/>
        <w:gridCol w:w="4934"/>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Месяц/ неделя</w:t>
            </w:r>
          </w:p>
        </w:tc>
        <w:tc>
          <w:tcPr>
            <w:tcW w:w="272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Тема </w:t>
            </w:r>
          </w:p>
        </w:tc>
        <w:tc>
          <w:tcPr>
            <w:tcW w:w="4934"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Программное содержание</w:t>
            </w:r>
          </w:p>
        </w:tc>
        <w:tc>
          <w:tcPr>
            <w:tcW w:w="94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Стра-</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Сентябрь</w:t>
            </w:r>
          </w:p>
        </w:tc>
        <w:tc>
          <w:tcPr>
            <w:tcW w:w="272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1.Наблюдение «Растут ли цветы на нашем участке».</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Наблюдение «Красивые цветы можно поставить в вазу».</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3.Знакомство с корнеплодами репы и моркови.</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Знакомство с травой и деревьями.</w:t>
            </w:r>
          </w:p>
          <w:p>
            <w:pPr>
              <w:spacing w:after="0" w:line="240" w:lineRule="auto"/>
              <w:jc w:val="both"/>
              <w:rPr>
                <w:rFonts w:ascii="Times New Roman" w:hAnsi="Times New Roman" w:eastAsia="Times New Roman" w:cs="Times New Roman"/>
                <w:color w:val="000000"/>
                <w:sz w:val="24"/>
                <w:szCs w:val="24"/>
                <w:lang w:eastAsia="ru-RU"/>
              </w:rPr>
            </w:pPr>
          </w:p>
        </w:tc>
        <w:tc>
          <w:tcPr>
            <w:tcW w:w="4934"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Уточнить представления детей, что на территории детского сада растут цветы разные по окраске, названиям, но все красивые, на них приятно смотреть.</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Воспитывать умение воспринимать красоту цветущих растений, желание сохранить ее, делать приятное людям, учить украшать помещение цветами.</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Учить различать и называть морковь и репу, их сенсорные характеристики: морковь длинная, красная, твердая, гладкая, сладкая, вкусная; репа круглая, желтая, твердая, гладкая, вкусная. Развивать различные ощущения детей.</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Рассказать о том, что деревья и трава растут на земле: трава низкая, зеленая, начинает желтеть и сохнуть, мягкая; деревья высокие, на них много веток и листьев, которые желтеют, краснеют, опадают; на земле и траве лежат опавшие листья, они красивые, их можно собрать в корзину, под деревьями можно спрятаться от солнца и дождя.</w:t>
            </w:r>
          </w:p>
        </w:tc>
        <w:tc>
          <w:tcPr>
            <w:tcW w:w="94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Стр.18</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Стр.18</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Стр.23</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Октябрь</w:t>
            </w:r>
          </w:p>
        </w:tc>
        <w:tc>
          <w:tcPr>
            <w:tcW w:w="272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1.Наблюдение за деревьями.</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Наблюдение за деревьями.</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Наблюдение за погодными явлениями.</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Знакомство со свеклой и картофелем.</w:t>
            </w:r>
          </w:p>
          <w:p>
            <w:pPr>
              <w:spacing w:after="0" w:line="240" w:lineRule="auto"/>
              <w:jc w:val="both"/>
              <w:rPr>
                <w:rFonts w:ascii="Times New Roman" w:hAnsi="Times New Roman" w:eastAsia="Times New Roman" w:cs="Times New Roman"/>
                <w:color w:val="000000"/>
                <w:sz w:val="24"/>
                <w:szCs w:val="24"/>
                <w:lang w:eastAsia="ru-RU"/>
              </w:rPr>
            </w:pPr>
          </w:p>
        </w:tc>
        <w:tc>
          <w:tcPr>
            <w:tcW w:w="4934"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Продолжать учить различать траву и деревья, познакомить с березой.</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Продолжать знакомить с деревьями - рябина или клен.</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Расширять знания детей о погодных явлениях – дождь, ветер.</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Учить различать, называть овощи - свеклу и картофель, особенности формы, цвета, вкуса. Развивать сенсорные ощущения детей.</w:t>
            </w:r>
          </w:p>
        </w:tc>
        <w:tc>
          <w:tcPr>
            <w:tcW w:w="94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Стр.24</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Стр.25</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Стр.27</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Ноябрь</w:t>
            </w:r>
          </w:p>
        </w:tc>
        <w:tc>
          <w:tcPr>
            <w:tcW w:w="272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Знакомство с помидором, огурцом, капустой.</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Знакомство с куриным семейством.</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Наблюдение за погодными явлениями.</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Знакомство с фруктами.</w:t>
            </w:r>
          </w:p>
        </w:tc>
        <w:tc>
          <w:tcPr>
            <w:tcW w:w="4934"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Учить различать, называть овощи по форме, цвету, вкусу, твердости (огурец продолговатый, зеленый, твердый; помидор круглый, красный, мягкий; оба овоща гладкие, прохладные на ощупь; капуста большая, круглая, с листьями, негладкая,; капуста, огурец хрустят на зубах, их можно есть). Развивать сенсорные ощущения детей.</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Дать первоначальное представление о составе куриной семьи – петух, курица с цыплятами, их внешних отличиях: петух большой, на голове гребешок, борода, пышный круглый хвост, яркое оперение; курица большая, но хвост и гребешок у нее меньше; цыплята маленькие, круглые, пушистые, бегают за курицей, прячутся под ее крыло. Учить узнавать звуки, которые издают петух, курица, цыплята, подражать им.</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Продолжать знакомить с сезонными явлениями в природе: небо, солнце, облака, ветер. Формировать желание вести календарь природы, используя определенные картинки.</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Учить различать, называть яблоко, грушу, сливу, их плоды, их сенсорные характеристики: яблоко круглое, красное, желтое, зеленое, твердое, имеет приятный запах, кисло-сладкий вкус; груша круглая, вытянутая кверху, желтая, мягкая, сочная, сладкая; слива круглая, овальная, мягкая, сочная, темно-синяя, темно-красная, внутри косточка. Развивать сенсорные ощущения детей: зрительные, тактильные, вкусовые, обонятельные.</w:t>
            </w:r>
          </w:p>
        </w:tc>
        <w:tc>
          <w:tcPr>
            <w:tcW w:w="94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Стр.29</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Стр.32</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Стр.34</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Декабрь</w:t>
            </w:r>
          </w:p>
        </w:tc>
        <w:tc>
          <w:tcPr>
            <w:tcW w:w="272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Знакомство с коровой и теленком.</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Знакомство с козой и козленком.</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Наблюдение за елкой.</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4.Праздник новогодней елки.</w:t>
            </w:r>
          </w:p>
          <w:p>
            <w:pPr>
              <w:spacing w:after="0" w:line="240" w:lineRule="auto"/>
              <w:jc w:val="both"/>
              <w:rPr>
                <w:rFonts w:ascii="Times New Roman" w:hAnsi="Times New Roman" w:eastAsia="Times New Roman" w:cs="Times New Roman"/>
                <w:color w:val="000000"/>
                <w:sz w:val="24"/>
                <w:szCs w:val="24"/>
                <w:lang w:eastAsia="ru-RU"/>
              </w:rPr>
            </w:pPr>
          </w:p>
        </w:tc>
        <w:tc>
          <w:tcPr>
            <w:tcW w:w="4934"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Познакомить с коровой и теленком: корова большая, есть туловище, крупная голова, длинный хвост, четыре ноги с копытами, вымя, на голове глаза, рот, рога; теленок меньше коровы, у него нет ни рогов, ни вымени, корову кормят сеном, поят водой, она дает молоко, его пьют дети, теленок сосет корову, тоже пьет молоко.</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Учить узнавать, называть козу, показывать видимые части тела: голова, хвост, ноги, рога, видеть, чем козленок отличается от нее. Провести элементарное сравнение с коровой: корова большая, коза меньше, хвост короткий, у них есть рога, едят сено, дают молоко.</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Показать детям новое дерево, есть ствол, ветки с иголками, вызывает радостное чувство, чем отличается от березы, от искусственной елки.</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Создать у детей радостное настроение, ощущение праздника. Продолжать воспитывать бережное отношение к деревьям.</w:t>
            </w:r>
          </w:p>
        </w:tc>
        <w:tc>
          <w:tcPr>
            <w:tcW w:w="94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Стр.41</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Стр.44</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Стр.40</w:t>
            </w:r>
          </w:p>
          <w:p>
            <w:pPr>
              <w:spacing w:after="0" w:line="240" w:lineRule="auto"/>
              <w:jc w:val="both"/>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Январь</w:t>
            </w:r>
          </w:p>
        </w:tc>
        <w:tc>
          <w:tcPr>
            <w:tcW w:w="272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1.Наблюдение за птицами нашего участка.</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2.Заяц и волк – лесные жители.</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3.Наблюдение за погодными явлениями.</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4.Заяц, волк, медведь, лиса – обитатели леса.</w:t>
            </w:r>
          </w:p>
        </w:tc>
        <w:tc>
          <w:tcPr>
            <w:tcW w:w="4934"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Учить замечать птиц (ворону, воробьев, голубей)  на деревьях, крыше, заборе, дорожках, в небе, которые садятся на кормушку или ожидают корма вблизи нее. Учить выделять отдельные действия: прыгают, вспорхнули, улетели, клюют и т.д.</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Дать первоначальное представление о лесе, зайце, волке, которые живут в лесу. Лес – место, где растет много деревьев, заяц зимой ест ветки, грызет кору, он белого цвета, на белом снегу его не видно, норы не имеет, прячется и спит в снегу под елками; волк тоже живет в лесу, норы не имеет, охотится за зайцами и другими животными, заяц боится волка, убегает от него.</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Продолжать ежедневные наблюдения за погодой: небо, солнце, снегопад, ветер. Формировать желание вести календарь природы, используя определенные картинки.</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Расширить первоначальное представление о лесе, его обитателях: медведь спит под снегом в берлоге, лиса бегает по лесу, охотится  за зайцами.</w:t>
            </w:r>
          </w:p>
        </w:tc>
        <w:tc>
          <w:tcPr>
            <w:tcW w:w="94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Стр.52</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Стр.54</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Стр.55</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Февраль</w:t>
            </w:r>
          </w:p>
        </w:tc>
        <w:tc>
          <w:tcPr>
            <w:tcW w:w="272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Наблюдение за водой.</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Посадка репчатого лука.</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3.Наблюдение: вода горячая и холодная.</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Знакомство с фруктами.</w:t>
            </w:r>
          </w:p>
        </w:tc>
        <w:tc>
          <w:tcPr>
            <w:tcW w:w="4934"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Уточнить представление, что в помещении появляется вода, когда открывают водопроводный кран – она льется из него, течет струей вниз, она прозрачная, сквозь нее видно руки, мыло.</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Уточнить представление о репчатом луке как овоще, из которого можно вырастить зеленый лук, полезный для здоровья. Учить сажать луковицы в землю и в воду, зарисовывать лук в банке. Сообщить, что для роста зелени нужна вода.</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Развивать тактильные ощущения детей, различать холодную и горячую воду: холодная вода - освежает, бодрит; теплая – согревает, ласкает.</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Дать представления о фруктах: яблоко, лимон, апельсин, мандарин., различать плоды по названию, форме, цвету, поверхности, вкуса, запаха. Фрукты полезны для здоровья, особенно зимой. Развивать сенсорные ощущения детей</w:t>
            </w:r>
          </w:p>
        </w:tc>
        <w:tc>
          <w:tcPr>
            <w:tcW w:w="94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Стр.62</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Стр.62</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Стр.66</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Март</w:t>
            </w:r>
          </w:p>
        </w:tc>
        <w:tc>
          <w:tcPr>
            <w:tcW w:w="272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Наблюдение: отличие живой птицы от игрушечной.</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Наблюдение: вода – друг человека.</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3.Айболит проверяет здоровье детей.</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4.Знакомство с комнатными растениями.</w:t>
            </w:r>
          </w:p>
        </w:tc>
        <w:tc>
          <w:tcPr>
            <w:tcW w:w="4934"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Показать, что живая птица сама двигается, клюет зерно, пьет воду, о ней надо заботиться: кормить, чистить клетку. Менять воду, на нее интересно смотреть. Игрушечная птичка – неживая, она не двигается, не клюет, не пьет. Ее можно брать в руки, играть с ней, кормить понарошку, летать и скакать с ней, укладывать спать.</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Показать, что в теплой воде можно мыть руки, игрушки, они станут чистыми, можно мыть разные предметы. Вода прозрачная, ее можно сделать цветной, тогда она станет непрозрачной. Из такой воды можно сделать льдинки, разлив ее по формочкам, цветная вода на морозе превращается в цветной лед. Цветные льдинки красивые, блестящие, в них можно играть. </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Воспитывать понимание ценности здоровья, желание не болеть, укреплять здоровье, особенно весной с помощью пищи, богатой витаминами. Упражнять в различии плодов моркови, свеклы, лука, репки, лимона по названиям, характерным особенностям.</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Уточнить представления о бальзамине, фикусе, колеусе, аспедистре, дать другие их названия: огонек, крапивка, дружная, семейка. Учить различать листья, стебли, цветы, знать, что корни в земле. Расширять представления о растениях: они живые, им нужны вода, питательные вещества, тепло, много света. Весной надо подкармливать удобрениями, они корнями всасывают влагу и питательные вещества, потом цветут, становятся еще красивее. </w:t>
            </w:r>
          </w:p>
        </w:tc>
        <w:tc>
          <w:tcPr>
            <w:tcW w:w="94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Стр.69</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Стр.70</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Стр.72</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Стр.76</w:t>
            </w:r>
          </w:p>
          <w:p>
            <w:pPr>
              <w:spacing w:after="0" w:line="240" w:lineRule="auto"/>
              <w:jc w:val="both"/>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Апрель</w:t>
            </w:r>
          </w:p>
        </w:tc>
        <w:tc>
          <w:tcPr>
            <w:tcW w:w="272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Наблюдение за снегом.</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2.Знакомство с лошадью и жеребенком.</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Наблюдение за погодными явлениями.</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4.Корова, коза, лошадь – домашние животные.</w:t>
            </w:r>
          </w:p>
        </w:tc>
        <w:tc>
          <w:tcPr>
            <w:tcW w:w="4934"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Продолжать наблюдать за таянием снега на участке: снег чернеет, появляются проталины, ручьи, много воды, она течет, сверкает на солнце, журчит. Показать детям, что снег чернеет от грязи, вода в ручьях тоже грязная, ее могут пить деревья, другие растения, но не люди.</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Учить узнавать лошадь и жеребенка на картине, отличие от козы с козленком; находить и показывать части тела животных, сравнивать их. Лошадь большая, сильная, помогает хозяину, который кормит ее овсом, сеном, поит водой.</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Продолжать ежедневные наблюдения за погодой. Совместно находить и выставлять нужные картинки календаря, ежедневно одевать куклу Машу.</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Закрепить представления о домашних животных, которые живут в деревне в сарае, хозяин их любит, кормит сеном. Козу – ветками, лошадь – овсом, поит водой, летом пасет на лугу, где они едят зеленую трвку.</w:t>
            </w:r>
          </w:p>
        </w:tc>
        <w:tc>
          <w:tcPr>
            <w:tcW w:w="94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Стр.78</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Стр.80</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Стр.82</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Стр.84</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Май</w:t>
            </w:r>
          </w:p>
        </w:tc>
        <w:tc>
          <w:tcPr>
            <w:tcW w:w="272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1.Знакомимся с одуванчиками.</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Наблюдение: сравнение одуванчиков с мать-и-мачехой.</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3.Знакомство с кошкой и собакой.</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4.Диагностические </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наблюдения за детьми, их поведением, поступками в уголке природы, на участке детского сада.</w:t>
            </w:r>
          </w:p>
          <w:p>
            <w:pPr>
              <w:spacing w:after="0" w:line="240" w:lineRule="auto"/>
              <w:jc w:val="both"/>
              <w:rPr>
                <w:rFonts w:ascii="Times New Roman" w:hAnsi="Times New Roman" w:eastAsia="Times New Roman" w:cs="Times New Roman"/>
                <w:color w:val="000000"/>
                <w:sz w:val="24"/>
                <w:szCs w:val="24"/>
                <w:lang w:eastAsia="ru-RU"/>
              </w:rPr>
            </w:pPr>
          </w:p>
        </w:tc>
        <w:tc>
          <w:tcPr>
            <w:tcW w:w="4934"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Показать новое растение, выделить характерные особенности: желтый пушистый цветок, стебель длинный, гладкий.</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Показать различие и сходство растений: одуванчик высокий, пушистый, имеет гладкий стебель; мать-и-мачеха ниже, стебель весь в чешуйках; оба цветка желтые.</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Познакомить с кошкой, собакой, их детенышами, узнавать и называть их. Они живут с хозяином. Он их любит, кормит: собаке дает суп и кости, кошки – молоко; собак живет в будке, сторожит дом, а кошка ловит мышей.</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Отметить степень готовности детей следовать за воспитателем, включаться в совместную деятельность, в общение с растениями и животными. Отметить индивидуальные различия детей.</w:t>
            </w:r>
          </w:p>
        </w:tc>
        <w:tc>
          <w:tcPr>
            <w:tcW w:w="94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Стр.86</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Стр.86</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Стр.87</w:t>
            </w: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Стр.96</w:t>
            </w:r>
          </w:p>
          <w:p>
            <w:pPr>
              <w:spacing w:after="0" w:line="240" w:lineRule="auto"/>
              <w:jc w:val="both"/>
              <w:rPr>
                <w:rFonts w:ascii="Times New Roman" w:hAnsi="Times New Roman" w:eastAsia="Times New Roman" w:cs="Times New Roman"/>
                <w:color w:val="000000"/>
                <w:sz w:val="24"/>
                <w:szCs w:val="24"/>
                <w:lang w:eastAsia="ru-RU"/>
              </w:rPr>
            </w:pPr>
          </w:p>
        </w:tc>
      </w:tr>
    </w:tbl>
    <w:p>
      <w:pPr>
        <w:spacing w:line="240" w:lineRule="auto"/>
        <w:rPr>
          <w:rFonts w:ascii="Times New Roman" w:hAnsi="Times New Roman" w:cs="Times New Roman"/>
          <w:b/>
          <w:sz w:val="28"/>
          <w:szCs w:val="28"/>
        </w:rPr>
      </w:pPr>
      <w:r>
        <w:rPr>
          <w:rFonts w:ascii="Times New Roman" w:hAnsi="Times New Roman" w:cs="Times New Roman"/>
          <w:b/>
          <w:sz w:val="28"/>
          <w:szCs w:val="28"/>
        </w:rPr>
        <w:t>Перспективное планирование в средней группе 4–5 лет   («Юный эколог» С.Н. Николаева «Система работы в средней группе детского сада (4-5) лет»</w:t>
      </w:r>
    </w:p>
    <w:tbl>
      <w:tblPr>
        <w:tblStyle w:val="15"/>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67"/>
        <w:gridCol w:w="2410"/>
        <w:gridCol w:w="581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both"/>
              <w:rPr>
                <w:rFonts w:ascii="Times New Roman" w:hAnsi="Times New Roman" w:cs="Times New Roman"/>
                <w:szCs w:val="24"/>
              </w:rPr>
            </w:pPr>
            <w:r>
              <w:rPr>
                <w:rFonts w:ascii="Times New Roman" w:hAnsi="Times New Roman" w:cs="Times New Roman"/>
                <w:szCs w:val="24"/>
              </w:rPr>
              <w:t>Ме</w:t>
            </w:r>
          </w:p>
          <w:p>
            <w:pPr>
              <w:spacing w:after="0" w:line="240" w:lineRule="auto"/>
              <w:jc w:val="both"/>
              <w:rPr>
                <w:rFonts w:ascii="Times New Roman" w:hAnsi="Times New Roman" w:cs="Times New Roman"/>
                <w:szCs w:val="24"/>
              </w:rPr>
            </w:pPr>
            <w:r>
              <w:rPr>
                <w:rFonts w:ascii="Times New Roman" w:hAnsi="Times New Roman" w:cs="Times New Roman"/>
                <w:szCs w:val="24"/>
              </w:rPr>
              <w:t>сяц</w:t>
            </w:r>
          </w:p>
        </w:tc>
        <w:tc>
          <w:tcPr>
            <w:tcW w:w="567" w:type="dxa"/>
          </w:tcPr>
          <w:p>
            <w:pPr>
              <w:spacing w:after="0" w:line="240" w:lineRule="auto"/>
              <w:jc w:val="both"/>
              <w:rPr>
                <w:rFonts w:ascii="Times New Roman" w:hAnsi="Times New Roman" w:cs="Times New Roman"/>
                <w:szCs w:val="24"/>
              </w:rPr>
            </w:pPr>
            <w:r>
              <w:rPr>
                <w:rFonts w:ascii="Times New Roman" w:hAnsi="Times New Roman" w:cs="Times New Roman"/>
                <w:szCs w:val="24"/>
              </w:rPr>
              <w:t>Неделя</w:t>
            </w:r>
          </w:p>
        </w:tc>
        <w:tc>
          <w:tcPr>
            <w:tcW w:w="2410" w:type="dxa"/>
          </w:tcPr>
          <w:p>
            <w:pPr>
              <w:spacing w:after="0" w:line="240" w:lineRule="auto"/>
              <w:jc w:val="both"/>
              <w:rPr>
                <w:rFonts w:ascii="Times New Roman" w:hAnsi="Times New Roman" w:cs="Times New Roman"/>
                <w:szCs w:val="28"/>
              </w:rPr>
            </w:pPr>
            <w:r>
              <w:rPr>
                <w:rFonts w:ascii="Times New Roman" w:hAnsi="Times New Roman" w:cs="Times New Roman"/>
                <w:szCs w:val="28"/>
              </w:rPr>
              <w:t>Тема</w:t>
            </w:r>
          </w:p>
        </w:tc>
        <w:tc>
          <w:tcPr>
            <w:tcW w:w="5812" w:type="dxa"/>
          </w:tcPr>
          <w:p>
            <w:pPr>
              <w:spacing w:after="0" w:line="240" w:lineRule="auto"/>
              <w:jc w:val="both"/>
              <w:rPr>
                <w:rFonts w:ascii="Times New Roman" w:hAnsi="Times New Roman" w:cs="Times New Roman"/>
                <w:szCs w:val="28"/>
              </w:rPr>
            </w:pPr>
            <w:r>
              <w:rPr>
                <w:rFonts w:ascii="Times New Roman" w:hAnsi="Times New Roman" w:cs="Times New Roman"/>
                <w:szCs w:val="28"/>
              </w:rPr>
              <w:t>Программное содержание</w:t>
            </w:r>
          </w:p>
        </w:tc>
        <w:tc>
          <w:tcPr>
            <w:tcW w:w="850" w:type="dxa"/>
          </w:tcPr>
          <w:p>
            <w:pPr>
              <w:spacing w:after="0" w:line="240" w:lineRule="auto"/>
              <w:jc w:val="both"/>
              <w:rPr>
                <w:rFonts w:ascii="Times New Roman" w:hAnsi="Times New Roman" w:cs="Times New Roman"/>
                <w:szCs w:val="28"/>
              </w:rPr>
            </w:pPr>
            <w:r>
              <w:rPr>
                <w:rFonts w:ascii="Times New Roman" w:hAnsi="Times New Roman" w:cs="Times New Roman"/>
                <w:szCs w:val="28"/>
              </w:rPr>
              <w:t>Стра</w:t>
            </w:r>
          </w:p>
          <w:p>
            <w:pPr>
              <w:spacing w:after="0" w:line="240" w:lineRule="auto"/>
              <w:jc w:val="both"/>
              <w:rPr>
                <w:rFonts w:ascii="Times New Roman" w:hAnsi="Times New Roman" w:cs="Times New Roman"/>
                <w:szCs w:val="28"/>
              </w:rPr>
            </w:pPr>
            <w:r>
              <w:rPr>
                <w:rFonts w:ascii="Times New Roman" w:hAnsi="Times New Roman" w:cs="Times New Roman"/>
                <w:szCs w:val="28"/>
              </w:rPr>
              <w:t>ница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center"/>
            </w:pPr>
            <w:r>
              <w:t>Сентябрь</w:t>
            </w:r>
          </w:p>
        </w:tc>
        <w:tc>
          <w:tcPr>
            <w:tcW w:w="567" w:type="dxa"/>
            <w:vMerge w:val="restar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pPr>
              <w:spacing w:after="0" w:line="240" w:lineRule="auto"/>
              <w:jc w:val="both"/>
              <w:rPr>
                <w:rFonts w:ascii="Times New Roman" w:hAnsi="Times New Roman" w:cs="Times New Roman"/>
                <w:sz w:val="24"/>
                <w:szCs w:val="24"/>
              </w:rPr>
            </w:pP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«Растут ли цветы на нашем участке?»</w:t>
            </w:r>
          </w:p>
        </w:tc>
        <w:tc>
          <w:tcPr>
            <w:tcW w:w="5812" w:type="dxa"/>
          </w:tcPr>
          <w:p>
            <w:pPr>
              <w:spacing w:after="160" w:line="259" w:lineRule="auto"/>
              <w:ind w:left="-15"/>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том, что, кроме деревьев и кустарников, на территории детского сада растут цветы (цветущие травянистые растения), разные по окраске, названиям, но все красивые; на них приятно смотреть, рядом с ними приятно находиться.</w:t>
            </w:r>
          </w:p>
        </w:tc>
        <w:tc>
          <w:tcPr>
            <w:tcW w:w="850"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vMerge w:val="continue"/>
          </w:tcPr>
          <w:p>
            <w:pPr>
              <w:spacing w:after="0" w:line="240" w:lineRule="auto"/>
              <w:jc w:val="both"/>
              <w:rPr>
                <w:rFonts w:ascii="Times New Roman" w:hAnsi="Times New Roman" w:cs="Times New Roman"/>
                <w:sz w:val="24"/>
                <w:szCs w:val="24"/>
              </w:rPr>
            </w:pP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«Все цветы разные»</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с детьми названия цветов, их строение, особенности размера, окраски, формы лепестков, листьев, стебля; побуждать к сравнительным высказываниям, к употреблению эпитетов, оценок; показать, что красота цветов заключается в разных признаках: окраске цветков, их форме, махровости; что красоту цветов дополняет листва; обратить внимание детей на то, что некоторые цветы приятно пахнут.</w:t>
            </w:r>
          </w:p>
        </w:tc>
        <w:tc>
          <w:tcPr>
            <w:tcW w:w="850"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Наблюдение«Красивые цветы можно поставить в вазу»</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умение радоваться, воспринимая красоту цветущих растений, желание сохранить ее; доброе отношение к людям и желание делать им приятное; учить украшать помещение цветами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«Что бывает на растениях после цветов?»</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Уточнять представления детей о том, что растения живые – они растут и изменяются (растения на клумбе хорошо росли, цвели, пока было тепло, много света и воды, теперь дни становятся короткими – темнота наступает быстро, воды много, но тепла мало, цветы увядают, на месте цветков образуются семена, из которых могут вырасти новые растения, зрелые семена собирают, на одном цветке бывает много семян).</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ребятам приходит Айболит»</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у детей интерес к своему здоровью, желание его поддерживать полезной, содержащей витамины пищей – овощами и фруктами. Уточнять и расширять представления об отличительных особенностях овощей, о том, что их можно есть в сыром и вареном виде, из них можно готовить суп, салат; в сыром виде они полезнее – в них много витаминов, которые нужны для здоровья</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center"/>
            </w:pPr>
            <w:r>
              <w:t>Октябрь</w:t>
            </w: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«Фрукты и овощи»</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фруктах и овощах: названиях, форме, цвете, вкусе, запахе, твердости (мягкости); рассказать о некоторых способах употребления фруктов в пищу; развивать речь, сенсорные способности; формировать умение объединять плоды по сходному признаку.</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пособия для игры «Вершки и корешки»</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овощах и фруктах: местах их произрастания (огород, сад), что овощи растут на грядке в земле, а фрукты созревают на деревьях и кустах, у всех овощных и плодовых растений есть в земле корни; упражнять в наклеивании готовых форм; развивать умение ориентироваться на листе бумаги, составлять целое из частей.</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растет в лесу?»</w:t>
            </w:r>
          </w:p>
        </w:tc>
        <w:tc>
          <w:tcPr>
            <w:tcW w:w="5812" w:type="dxa"/>
          </w:tcPr>
          <w:p>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Дать детям первоначальные знания о лесе: в лесу растет много разных деревьев, кустарников, растут ягоды и грибы. В лесу всегда тень и прохладно, осенью листва на деревьях желтеет и краснеет, поэтому лес становится красивым, в нем пахнет грибами. Познакомить с произведениями искусства – картинами и репродукциями на тему осеннего леса; учить замечать красоту картин, рассказать, что картины пишут художники.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живет в лесу?»</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лесе – в лесу живут разные животные (заяц, еж, белка, лиса, волк, медведь); все они могут жить в лесу, потому что находят там пищу; учить детей различать этих животных по особенностям внешнего вида.</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center"/>
            </w:pPr>
            <w:r>
              <w:t>Ноябрь</w:t>
            </w: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гостях у курочки Рябы» (знакомство с коровой, козой и свиньей)</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коровой, свиньей и козой как домашними животными, формировать представления о том, чем животных кормят, как за ними ухаживают, что от них получают; уточнять представления о взрослых животных и детенышах; развивать воображение, умение входить в игровую ситуацию, сравнивать.</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гостях у курочки Рябы» (знакомство с лошадью и овцой)</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Закрепить у детей представления об известных им домашних животных – корове, козе, свинье, познакомить с новыми – овцой, лошадью; развивать воображение, умение сравнивать, входить в игровую ситуацию.</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гостях у курочки Рябы» (знакомство с кошкой и собакой)</w:t>
            </w:r>
          </w:p>
        </w:tc>
        <w:tc>
          <w:tcPr>
            <w:tcW w:w="5812" w:type="dxa"/>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Уточнять и расширять представления детей о кошке и собаке как о домашних животных (живут вместе с человеком, собака охраняет дом и хозяина, кошка ловит мышей, человек любит своих помощников, заботится о них – кормит, ухаживает, ласкает).</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«Как узнать ель?»</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умении отыскивать знакомые деревья по одному-двум характерным признакам; показать особенности ели, по которым ее легко выделить среди других деревьев (ветви покрыты зелеными иголками, похожа на пирамидку, потому что вверху ветки короткие, а книзу становятся все длиннее и длиннее).</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center"/>
            </w:pPr>
            <w:r>
              <w:t>Декабрь</w:t>
            </w:r>
          </w:p>
        </w:tc>
        <w:tc>
          <w:tcPr>
            <w:tcW w:w="567" w:type="dxa"/>
            <w:vMerge w:val="restar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«Какая ель?»</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строении ели: один ствол, покрытый коричневой корой; верхушка; много веток, которые постепенно увеличиваются книзу, все ветки покрыты зелеными, жесткими, колючими иголками; коричневые шишки (на высокой взрослой ели).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vMerge w:val="continue"/>
          </w:tcPr>
          <w:p>
            <w:pPr>
              <w:spacing w:after="0" w:line="240" w:lineRule="auto"/>
              <w:jc w:val="both"/>
              <w:rPr>
                <w:rFonts w:ascii="Times New Roman" w:hAnsi="Times New Roman" w:cs="Times New Roman"/>
                <w:sz w:val="24"/>
                <w:szCs w:val="24"/>
              </w:rPr>
            </w:pP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«Чем прекрасна ель?»</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детям красоту дерева, которая заключается в его стройности, пирамидальной форме, зеленом наряде, снежном убранстве, в сверкающем на солнце инее на ветвях, шишках; учить любоваться деревом, разговаривать с ним.</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«Сравним живую и игрушечную ели»</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детям главные особенности живого дерева (ель на участке живая, у нее в земле корни, корни питают ее соками земли, в теплое время года дерево растет – у него появляются новые ветки, шишки, старые ветки становятся длиннее, ель издает аромат), игрушечная ель искусственная, ее сделали на заводе из пластмассы, у нее есть ствол, ветки, но нет корней – она неживая, не пахнет, ее можно поставить в любое место, с ней можно играть.</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Коллективное изготовление альбома «Елочка»</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Уточнять представления детей о бумаге и изделиях из нее (бумагу делают из деревьев, бумага очень нужна людям, из нее изготавливают разные предметы: книги, альбомы, салфетки и др., она бывает разного цвета, тонкая и толстая, мягкая и жесткая, на ней можно рисовать, из нее можно делать игрушки, бумагу надо беречь); упражнять детей в аппликации – умении составлять и склеивать предмет из частей.</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5. «Поможем нашей елочке»</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у детей эмоционально положительное отношение, сочувствие к живой ели, желание облегчить ее зимнее существование; дать представление о том, что в сильный мороз деревья могут замерзнуть, поэтому их следует прикапывать снегом, который согревает корни и ствол, что большое количество снега на лапах ели вредно для нее, так как оттягивает их вниз и может сломать, ели можно помогать, легонько отряхивая снег с веток.</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center"/>
            </w:pPr>
            <w:r>
              <w:t>Январь</w:t>
            </w: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«Какие цветные льдинки?»</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со свойствами воды (на морозе замерзает и превращается в лед; лед твердый, не льется, принимает форму сосуда, в котором застывает, лед холодный, скользкий, хрупкий – его можно разбить, если ударить чем-нибудь твердым)</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«Что находится в шишках ели?»</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строением шишки, с семенами ели; показать особенности шишки: пахнет смолой, на дереве (в холоде) висит в закрытом виде, в тепле (в помещении) раскрывает чешуйки, из-под которых выпадают семена.</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гостях у курочки Рябы» (знакомство с птичьим двором)</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домашней птице: курах, утках, гусях (как выглядят, какие звуки издают, как передвигаются, чем питаются, какую приносят пользу, чем отличаются взрослые особи от детенышей).</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«Какие птицы прилетают на участок?»</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названия птиц, которые кормятся на кормушке и летают вблизи участка; учить детей различать птиц по 2—3 характерным признакам: воробьи маленькие, серенькие или серо-коричневые, летают стайкой; ворона крупная, серо-черная, летает одна; голуби крупнее воробьев, серо-голубые, кормятся стаей.</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vMerge w:val="restar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«Как снег превращается в воду?»</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что снег в тепле тает, становится водой, снег белый, но содержит мелкую грязь – она хорошо видна сквозь прозрачную талую воду.</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center"/>
            </w:pPr>
          </w:p>
        </w:tc>
        <w:tc>
          <w:tcPr>
            <w:tcW w:w="567" w:type="dxa"/>
            <w:vMerge w:val="continue"/>
          </w:tcPr>
          <w:p>
            <w:pPr>
              <w:spacing w:after="0" w:line="240" w:lineRule="auto"/>
              <w:jc w:val="both"/>
              <w:rPr>
                <w:rFonts w:ascii="Times New Roman" w:hAnsi="Times New Roman" w:cs="Times New Roman"/>
                <w:sz w:val="24"/>
                <w:szCs w:val="24"/>
              </w:rPr>
            </w:pP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«Кому нужна вода?»</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том, что вода очень важна для всех живых существ, без нее не могут жить растения, животные, человек</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center"/>
            </w:pPr>
            <w:r>
              <w:t>Февраль</w:t>
            </w: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«Сколько крыльев у птиц и как они летают?</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двух способах передвижения птиц в пространстве, об их строении (ноги и крылья), об особенностях крыльев (раскрываются – и тогда хорошо видны, складываются и прижимаются к телу – в этом случае незаметны, птицы летают по воздуху при помощи раскрытых крыльев – они машут ими, отталкиваются от воздуха и летят; у человека нет крыльев, он не может летать).</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«Путешествие по зимнему лесу»</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состояние оказывают влияние условия, в которых они находятся (холод, отсутствие воды, короткий день – мало света, потому что рано темнеет); развивать игровые умения (поддерживать воображаемую ситуацию, совершать игровые действия).</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«Айболит в гостях у детей»</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воспитывать у детей понимание ценности здоровья, потребность быть здоровыми, вести здоровый образ жизни, воспитывать сочувствие к болеющим детям; объяснить, что зимой организму требуется пища с витаминами, которых много во фруктах, шиповнике, зеленом луке; уточнить представления об известных им фруктах (названия, цвет, форма, вкус); дать новые знания о том, как писать письмо, как оформлять конверт; учить сажать лук.</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«Посещение зоопарка»</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диких экзотических животных: льве, тигре, слоне, обезьянах, крокодиле; дать элементарные сведения о том, где они проживают в природе, чем питаются, как добывают себе пищу; развивать игровые умения (поддерживать воображаемую ситуацию, исполнять роль, совершая ролевые действия и произнося ролевые слова).</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center"/>
            </w:pPr>
            <w:r>
              <w:t>Март</w:t>
            </w: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«Рисуем подарок к 8 Марта»</w:t>
            </w:r>
          </w:p>
        </w:tc>
        <w:tc>
          <w:tcPr>
            <w:tcW w:w="5812" w:type="dxa"/>
          </w:tcPr>
          <w:p>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Воспитывать у детей желание готовить подарок любимому человеку, с радостью дарить его; расширять представления о Е. И. Чарушине (не только писатель, но и художник, который часто рисовал любимых животных); учить обводить контур трафарета, закрашивать красками методом тычка.</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«Где обедал воробей?»</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произведением С. Маршака; уточнить и расширить представления о животных зоопарка (названия, внешний облик, повадки); развивать игровые умения.</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сезонными явлениями</w:t>
            </w:r>
          </w:p>
        </w:tc>
        <w:tc>
          <w:tcPr>
            <w:tcW w:w="5812" w:type="dxa"/>
          </w:tcPr>
          <w:p>
            <w:pPr>
              <w:pStyle w:val="18"/>
              <w:rPr>
                <w:rFonts w:ascii="Times New Roman" w:hAnsi="Times New Roman" w:cs="Times New Roman"/>
                <w:sz w:val="24"/>
                <w:szCs w:val="24"/>
              </w:rPr>
            </w:pPr>
            <w:r>
              <w:rPr>
                <w:rFonts w:ascii="Times New Roman" w:hAnsi="Times New Roman" w:cs="Times New Roman"/>
                <w:sz w:val="24"/>
                <w:szCs w:val="24"/>
              </w:rPr>
              <w:t>Обратить внимание детей на состояние погоды, солнца, неба, снега; провоцировать к самостоятельному наблюдению за погодой, измерением снега</w:t>
            </w:r>
          </w:p>
        </w:tc>
        <w:tc>
          <w:tcPr>
            <w:tcW w:w="850" w:type="dxa"/>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«Советы Айболита»</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воспитывать у детей потребность бережно относиться к своему здоровью, формировать представления о том, что в весеннее время особенно полезны богатая витаминами пища (зеленый лук) и солнце, что растения живые и могут расти, если для них созданы необходимые условия: вода, свет, тепло; во время роста растение меняется (появляются и становятся все длиннее корни и листья), комнатные растения тоже живые, весной они начинают расти, поэтому их надо больше поливать, подкармливать удобрениями или пересаживать в новую землю; учить моделировать неделю (познакомить с «полоской времени»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both"/>
            </w:pPr>
            <w:r>
              <w:t>Апрель</w:t>
            </w: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«Починка деревянных предметов»</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деревьях, растущих на участке (2—3 вида) (один ствол, много толстых и тонких веток с почками, в земле корни); дать представление о том, что деревья служат материалом для появления различных деревянных предметов, что необработанная древесина имеет светло-желтую окраску, приятно пахнет, она теплая на ощупь, легкая, твердая, но мягче камня; ее можно пилить, строгать, сверлить, в нее можно забивать гвозди; из древесины делают мебель, оконные рамы и двери, пол; все предметы из дерева надо беречь, вовремя их чинить, чтобы меньше живых деревьев спиливалось на древесину.</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«Знакомимся с деревянными игрушками»</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предметами, изготовленными из дерева, разнообразными деревянными игрушками. Дать представление (на примере затачивания карандашей) о том, что мягкие породы дерева легко резать острым ножом. Воспитывать бережное отношение к игрушке, интерес к ее изготовлению, к мастерам – резчикам по дереву.</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«Весна в лесу»</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особенностями жизни леса в весенний период (становится теплее, снег тает, образуется много воды, которая впитывается в землю, начинают набухать почки на деревьях и кустарниках, появляется трава, крапива, мать-и-мачеха); формировать реалистические представления о жизни лесных животных (от спячки просыпается еж, из берлоги выходит бурый медведь, заяц и белка линяют – меняют шерсть (заяц становится серым, а белка – рыжей);все звери выводят потомство (зайчат, бельчат, медвежат, волчат, лисят), птицы поют, строят гнезда; в весеннем лесу светло, красиво, пахнет молодой зеленью); учить поддерживать воображаемую ситуацию.</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«Мать-и-мачеха – что это за цветы?»</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находить, узнавать мать-и-мачеху, радоваться этому раннему весеннему цветку, определять его особенности: невысокий стебель покрыт чешуйками, цветок желтый, круглый, похож на крохотную корзинку, листьев нет.</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center"/>
            </w:pPr>
            <w:r>
              <w:t>Май</w:t>
            </w: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Наблюдение«Собираем листья мать-и-мачехи»</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тем, что листья этого растения являются лекарственным сырьем, их можно собирать, высушивать в тени, хранить в пакетах, сухие листья заваривают, как чай, и пьют, настой мать-и-мачехи помогает лечить кашель, его можно пить детям и взрослым.</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«Кто прилетает и садится на цветы?»</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развивать у детей наблюдательность – умение замечать, что растения стали крупнее, появилось больше цветов на каждом кустике, что на них садятся насекомые.</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pPr>
              <w:pStyle w:val="5"/>
              <w:ind w:right="595"/>
              <w:jc w:val="left"/>
              <w:outlineLvl w:val="3"/>
              <w:rPr>
                <w:rFonts w:ascii="Times New Roman" w:hAnsi="Times New Roman" w:cs="Times New Roman"/>
                <w:b/>
                <w:sz w:val="24"/>
                <w:szCs w:val="24"/>
              </w:rPr>
            </w:pPr>
            <w:r>
              <w:rPr>
                <w:rFonts w:ascii="Times New Roman" w:hAnsi="Times New Roman" w:cs="Times New Roman"/>
                <w:sz w:val="24"/>
                <w:szCs w:val="24"/>
              </w:rPr>
              <w:t>Рисуем животных-создаем</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книгу по мотивам рассказов Е. И. Чарушина»</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у детей понимание того, что о ярких впечатлениях от природы можно интересно рассказывать, их можно красиво отображать в рисунках; уточнить представления о Е. И. Чарушине как писателе и художнике; воспитывать желание участвовать в общем деле – создании интересной книги о природе.</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pPr>
          </w:p>
        </w:tc>
        <w:tc>
          <w:tcPr>
            <w:tcW w:w="56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Диагностические наблюдения за детьми-их поведением и поступками в уголке природы, на участке детского сада.</w:t>
            </w:r>
          </w:p>
        </w:tc>
        <w:tc>
          <w:tcPr>
            <w:tcW w:w="58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ходе наблюдений отметить в поведении каждого ребенка следующее:</w:t>
            </w:r>
          </w:p>
          <w:p>
            <w:pPr>
              <w:spacing w:after="3" w:line="260" w:lineRule="auto"/>
              <w:jc w:val="both"/>
              <w:rPr>
                <w:rFonts w:ascii="Times New Roman" w:hAnsi="Times New Roman" w:cs="Times New Roman"/>
                <w:sz w:val="24"/>
                <w:szCs w:val="24"/>
              </w:rPr>
            </w:pPr>
            <w:r>
              <w:rPr>
                <w:rFonts w:ascii="Times New Roman" w:hAnsi="Times New Roman" w:cs="Times New Roman"/>
                <w:sz w:val="24"/>
                <w:szCs w:val="24"/>
              </w:rPr>
              <w:t>- наблюдает ли он самостоятельно за растениями и животными;</w:t>
            </w:r>
          </w:p>
          <w:p>
            <w:pPr>
              <w:spacing w:after="3" w:line="260" w:lineRule="auto"/>
              <w:jc w:val="both"/>
              <w:rPr>
                <w:rFonts w:ascii="Times New Roman" w:hAnsi="Times New Roman" w:cs="Times New Roman"/>
                <w:sz w:val="24"/>
                <w:szCs w:val="24"/>
              </w:rPr>
            </w:pPr>
            <w:r>
              <w:rPr>
                <w:rFonts w:ascii="Times New Roman" w:hAnsi="Times New Roman" w:cs="Times New Roman"/>
                <w:sz w:val="24"/>
                <w:szCs w:val="24"/>
              </w:rPr>
              <w:t>- бережно ли обращается с насекомыми на участке или проявляет по отношению к нимжестокость;</w:t>
            </w:r>
          </w:p>
          <w:p>
            <w:pPr>
              <w:spacing w:after="3" w:line="260" w:lineRule="auto"/>
              <w:jc w:val="both"/>
              <w:rPr>
                <w:rFonts w:ascii="Times New Roman" w:hAnsi="Times New Roman" w:cs="Times New Roman"/>
                <w:sz w:val="24"/>
                <w:szCs w:val="24"/>
              </w:rPr>
            </w:pPr>
            <w:r>
              <w:rPr>
                <w:rFonts w:ascii="Times New Roman" w:hAnsi="Times New Roman" w:cs="Times New Roman"/>
                <w:sz w:val="24"/>
                <w:szCs w:val="24"/>
              </w:rPr>
              <w:t>- делает ли какие-либо сообщения о событиях природного содержания; задает ливопросы о природе;</w:t>
            </w:r>
          </w:p>
          <w:p>
            <w:pPr>
              <w:spacing w:after="3" w:line="260" w:lineRule="auto"/>
              <w:jc w:val="both"/>
              <w:rPr>
                <w:rFonts w:ascii="Times New Roman" w:hAnsi="Times New Roman" w:cs="Times New Roman"/>
                <w:sz w:val="24"/>
                <w:szCs w:val="24"/>
              </w:rPr>
            </w:pPr>
            <w:r>
              <w:rPr>
                <w:rFonts w:ascii="Times New Roman" w:hAnsi="Times New Roman" w:cs="Times New Roman"/>
                <w:sz w:val="24"/>
                <w:szCs w:val="24"/>
              </w:rPr>
              <w:t>- интересуется ли обитателями уголка природы (политыли растения); выражает ли готовность поухаживать за ними;</w:t>
            </w:r>
          </w:p>
          <w:p>
            <w:pPr>
              <w:spacing w:after="3" w:line="260" w:lineRule="auto"/>
              <w:jc w:val="both"/>
              <w:rPr>
                <w:rFonts w:ascii="Times New Roman" w:hAnsi="Times New Roman" w:cs="Times New Roman"/>
                <w:sz w:val="24"/>
                <w:szCs w:val="24"/>
              </w:rPr>
            </w:pPr>
            <w:r>
              <w:rPr>
                <w:rFonts w:ascii="Times New Roman" w:hAnsi="Times New Roman" w:cs="Times New Roman"/>
                <w:sz w:val="24"/>
                <w:szCs w:val="24"/>
              </w:rPr>
              <w:t>- обращает ли внимание на красивые явления природы;</w:t>
            </w:r>
          </w:p>
          <w:p>
            <w:pPr>
              <w:spacing w:after="3" w:line="260" w:lineRule="auto"/>
              <w:jc w:val="both"/>
              <w:rPr>
                <w:rFonts w:ascii="Times New Roman" w:hAnsi="Times New Roman" w:cs="Times New Roman"/>
                <w:sz w:val="24"/>
                <w:szCs w:val="24"/>
              </w:rPr>
            </w:pPr>
            <w:r>
              <w:rPr>
                <w:rFonts w:ascii="Times New Roman" w:hAnsi="Times New Roman" w:cs="Times New Roman"/>
                <w:sz w:val="24"/>
                <w:szCs w:val="24"/>
              </w:rPr>
              <w:t>- имеется ли в играх ребенка «природное» содержание;</w:t>
            </w:r>
          </w:p>
          <w:p>
            <w:pPr>
              <w:spacing w:after="3" w:line="260" w:lineRule="auto"/>
              <w:jc w:val="both"/>
              <w:rPr>
                <w:rFonts w:ascii="Times New Roman" w:hAnsi="Times New Roman" w:cs="Times New Roman"/>
                <w:sz w:val="24"/>
                <w:szCs w:val="24"/>
              </w:rPr>
            </w:pPr>
            <w:r>
              <w:rPr>
                <w:rFonts w:ascii="Times New Roman" w:hAnsi="Times New Roman" w:cs="Times New Roman"/>
                <w:sz w:val="24"/>
                <w:szCs w:val="24"/>
              </w:rPr>
              <w:t>- пытается ли в свободном рисовании изображать явления и объекты природы;</w:t>
            </w:r>
          </w:p>
          <w:p>
            <w:pPr>
              <w:spacing w:after="3" w:line="260" w:lineRule="auto"/>
              <w:jc w:val="both"/>
              <w:rPr>
                <w:rFonts w:ascii="Times New Roman" w:hAnsi="Times New Roman" w:cs="Times New Roman"/>
                <w:sz w:val="24"/>
                <w:szCs w:val="24"/>
              </w:rPr>
            </w:pPr>
            <w:r>
              <w:rPr>
                <w:rFonts w:ascii="Times New Roman" w:hAnsi="Times New Roman" w:cs="Times New Roman"/>
                <w:sz w:val="24"/>
                <w:szCs w:val="24"/>
              </w:rPr>
              <w:t>- интересуется ли книгами Е. И. Чарушина и произведениями других авторов о природе.</w:t>
            </w:r>
          </w:p>
          <w:p>
            <w:pPr>
              <w:spacing w:after="0" w:line="240" w:lineRule="auto"/>
              <w:jc w:val="both"/>
              <w:rPr>
                <w:rFonts w:ascii="Times New Roman" w:hAnsi="Times New Roman" w:cs="Times New Roman"/>
                <w:sz w:val="24"/>
                <w:szCs w:val="24"/>
              </w:rPr>
            </w:pP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С.99</w:t>
            </w:r>
          </w:p>
        </w:tc>
      </w:tr>
    </w:tbl>
    <w:p>
      <w:pPr>
        <w:spacing w:line="240" w:lineRule="auto"/>
        <w:rPr>
          <w:rFonts w:ascii="Times New Roman" w:hAnsi="Times New Roman" w:cs="Times New Roman"/>
          <w:b/>
          <w:sz w:val="28"/>
          <w:szCs w:val="28"/>
        </w:rPr>
      </w:pPr>
      <w:r>
        <w:rPr>
          <w:rFonts w:ascii="Times New Roman" w:hAnsi="Times New Roman" w:cs="Times New Roman"/>
          <w:b/>
          <w:sz w:val="28"/>
          <w:szCs w:val="28"/>
        </w:rPr>
        <w:t>Перспективное планирование в старшей группе 5 – 6 лет(«Юный эколог» С.Н. Николаева «Система работы в старшей группе детского сада (5-6) лет»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2126"/>
        <w:gridCol w:w="567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both"/>
              <w:rPr>
                <w:rFonts w:ascii="Times New Roman" w:hAnsi="Times New Roman" w:cs="Times New Roman"/>
                <w:szCs w:val="24"/>
              </w:rPr>
            </w:pPr>
            <w:r>
              <w:rPr>
                <w:rFonts w:ascii="Times New Roman" w:hAnsi="Times New Roman" w:cs="Times New Roman"/>
                <w:szCs w:val="24"/>
              </w:rPr>
              <w:t>Ме</w:t>
            </w:r>
          </w:p>
          <w:p>
            <w:pPr>
              <w:spacing w:after="0" w:line="240" w:lineRule="auto"/>
              <w:jc w:val="both"/>
              <w:rPr>
                <w:rFonts w:ascii="Times New Roman" w:hAnsi="Times New Roman" w:cs="Times New Roman"/>
                <w:szCs w:val="24"/>
              </w:rPr>
            </w:pPr>
            <w:r>
              <w:rPr>
                <w:rFonts w:ascii="Times New Roman" w:hAnsi="Times New Roman" w:cs="Times New Roman"/>
                <w:szCs w:val="24"/>
              </w:rPr>
              <w:t>сяц</w:t>
            </w:r>
          </w:p>
        </w:tc>
        <w:tc>
          <w:tcPr>
            <w:tcW w:w="851" w:type="dxa"/>
          </w:tcPr>
          <w:p>
            <w:pPr>
              <w:spacing w:after="0" w:line="240" w:lineRule="auto"/>
              <w:jc w:val="both"/>
              <w:rPr>
                <w:rFonts w:ascii="Times New Roman" w:hAnsi="Times New Roman" w:cs="Times New Roman"/>
                <w:szCs w:val="24"/>
              </w:rPr>
            </w:pPr>
            <w:r>
              <w:rPr>
                <w:rFonts w:ascii="Times New Roman" w:hAnsi="Times New Roman" w:cs="Times New Roman"/>
                <w:szCs w:val="24"/>
              </w:rPr>
              <w:t>Неделя</w:t>
            </w:r>
          </w:p>
        </w:tc>
        <w:tc>
          <w:tcPr>
            <w:tcW w:w="2126" w:type="dxa"/>
          </w:tcPr>
          <w:p>
            <w:pPr>
              <w:spacing w:after="0" w:line="240" w:lineRule="auto"/>
              <w:jc w:val="both"/>
              <w:rPr>
                <w:rFonts w:ascii="Times New Roman" w:hAnsi="Times New Roman" w:cs="Times New Roman"/>
                <w:szCs w:val="24"/>
              </w:rPr>
            </w:pPr>
            <w:r>
              <w:rPr>
                <w:rFonts w:ascii="Times New Roman" w:hAnsi="Times New Roman" w:cs="Times New Roman"/>
                <w:szCs w:val="24"/>
              </w:rPr>
              <w:t>Тема</w:t>
            </w:r>
          </w:p>
        </w:tc>
        <w:tc>
          <w:tcPr>
            <w:tcW w:w="5670" w:type="dxa"/>
          </w:tcPr>
          <w:p>
            <w:pPr>
              <w:spacing w:after="0" w:line="240" w:lineRule="auto"/>
              <w:jc w:val="both"/>
              <w:rPr>
                <w:rFonts w:ascii="Times New Roman" w:hAnsi="Times New Roman" w:cs="Times New Roman"/>
                <w:szCs w:val="24"/>
              </w:rPr>
            </w:pPr>
            <w:r>
              <w:rPr>
                <w:rFonts w:ascii="Times New Roman" w:hAnsi="Times New Roman" w:cs="Times New Roman"/>
                <w:szCs w:val="24"/>
              </w:rPr>
              <w:t>Программное содержание</w:t>
            </w:r>
          </w:p>
        </w:tc>
        <w:tc>
          <w:tcPr>
            <w:tcW w:w="850" w:type="dxa"/>
          </w:tcPr>
          <w:p>
            <w:pPr>
              <w:spacing w:after="0" w:line="240" w:lineRule="auto"/>
              <w:jc w:val="both"/>
              <w:rPr>
                <w:rFonts w:ascii="Times New Roman" w:hAnsi="Times New Roman" w:cs="Times New Roman"/>
                <w:szCs w:val="24"/>
              </w:rPr>
            </w:pPr>
            <w:r>
              <w:rPr>
                <w:rFonts w:ascii="Times New Roman" w:hAnsi="Times New Roman" w:cs="Times New Roman"/>
                <w:szCs w:val="24"/>
              </w:rPr>
              <w:t>Страница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04" w:type="dxa"/>
            <w:vMerge w:val="restart"/>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Pr>
          <w:p>
            <w:pPr>
              <w:tabs>
                <w:tab w:val="center" w:pos="4685"/>
                <w:tab w:val="right" w:pos="9375"/>
              </w:tabs>
              <w:spacing w:after="160" w:line="259" w:lineRule="auto"/>
              <w:jc w:val="both"/>
              <w:rPr>
                <w:rFonts w:ascii="Times New Roman" w:hAnsi="Times New Roman" w:cs="Times New Roman"/>
                <w:sz w:val="24"/>
                <w:szCs w:val="24"/>
              </w:rPr>
            </w:pPr>
            <w:r>
              <w:rPr>
                <w:rFonts w:ascii="Times New Roman" w:hAnsi="Times New Roman" w:cs="Times New Roman"/>
                <w:sz w:val="24"/>
                <w:szCs w:val="24"/>
              </w:rPr>
              <w:t>Наблюдение «Что цветет на нашем участке вначале сентября?», «Какие они – цветущие растения?»</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Осмотр участка, поиск цветущих растений, определение их названий. Отмечается, как красив участок с цветущими растениями.</w:t>
            </w:r>
          </w:p>
          <w:p>
            <w:pPr>
              <w:spacing w:after="0" w:line="240" w:lineRule="auto"/>
              <w:jc w:val="both"/>
              <w:rPr>
                <w:rFonts w:ascii="Times New Roman" w:hAnsi="Times New Roman" w:cs="Times New Roman"/>
                <w:sz w:val="24"/>
                <w:szCs w:val="24"/>
              </w:rPr>
            </w:pP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6" w:type="dxa"/>
          </w:tcPr>
          <w:p>
            <w:pPr>
              <w:tabs>
                <w:tab w:val="center" w:pos="4555"/>
                <w:tab w:val="right" w:pos="9375"/>
              </w:tabs>
              <w:spacing w:after="160" w:line="259" w:lineRule="auto"/>
              <w:jc w:val="both"/>
              <w:rPr>
                <w:rFonts w:ascii="Times New Roman" w:hAnsi="Times New Roman" w:cs="Times New Roman"/>
                <w:sz w:val="24"/>
                <w:szCs w:val="24"/>
              </w:rPr>
            </w:pPr>
            <w:r>
              <w:rPr>
                <w:rFonts w:ascii="Times New Roman" w:hAnsi="Times New Roman" w:cs="Times New Roman"/>
                <w:sz w:val="24"/>
                <w:szCs w:val="24"/>
              </w:rPr>
              <w:t>Наблюдение «Что было сначала, что будетпотом?», «Соберем семена садовых цветов»</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Осмотр цветов, выявление зрелых семян, сбор их в коробочки или пакеты.</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заполнять календарь природы?»</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Познакомить детей со страницей календаря на сентябрь, условными обозначениями; учить рисовать значки, пользоваться трафаретами, аккуратно раскрашивать квадратики, обозначающие дни недели; развивать интерес к наблюдениям за природой.</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26" w:type="dxa"/>
          </w:tcPr>
          <w:p>
            <w:pPr>
              <w:pStyle w:val="5"/>
              <w:ind w:left="10" w:right="20"/>
              <w:jc w:val="left"/>
              <w:outlineLvl w:val="3"/>
              <w:rPr>
                <w:rFonts w:ascii="Times New Roman" w:hAnsi="Times New Roman" w:cs="Times New Roman"/>
                <w:b/>
                <w:i w:val="0"/>
                <w:color w:val="auto"/>
                <w:sz w:val="24"/>
                <w:szCs w:val="24"/>
              </w:rPr>
            </w:pPr>
            <w:r>
              <w:rPr>
                <w:rFonts w:ascii="Times New Roman" w:hAnsi="Times New Roman" w:cs="Times New Roman"/>
                <w:i w:val="0"/>
                <w:color w:val="auto"/>
                <w:sz w:val="24"/>
                <w:szCs w:val="24"/>
              </w:rPr>
              <w:t>«Делаем книгу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„Приключения мышонка Пика”»</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людях, создающих книгу, – писателе и художнике-иллюстраторе, о строении книги (обложка, титульный лист, страницы с текстом и иллюстрациями); объяснить, что книгу можно сделать самим, для этого надо интересно рассказать о событиях, записать рассказ, нарисовать к нему картинки.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04" w:type="dxa"/>
            <w:vMerge w:val="restart"/>
            <w:textDirection w:val="btLr"/>
          </w:tcPr>
          <w:p>
            <w:pPr>
              <w:spacing w:after="0"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Октябрь</w:t>
            </w: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«Овощи и фрукты на нашем столе»</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Уточнять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закреплять представления о значении свежих плодов для здоровья людей; учить готовить салат.</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Экскурсия в библиотеку</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библиотекой – учреждением, в котором имеется собрание книг для всех желающих; книги выдают на дом, после прочтения их возвращают; за книгами следит и выдает их библиотекарь; он может посоветовать, какую выбрать книгу, рассказать о писателе. Познакомить детей с творчеством Виталия Бианки (натуралист, очень любил природу, наблюдал ее, писал рассказы; в библиотеке много его книг).</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«Растения в нашем уголке природы»</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4—5 видах знакомых растений, о необходимых для них условиях жизни (вода, почва, свет, тепло); познакомить с новыми растениями; сформировать представления о влаголюбивых и засухоустойчивых растениях (разная потребность во влаге связана с разным строением растений – засухоустойчивые растения запасают влагу в толстых листьях и стеблях, их следует поливать редко; растения с тонкими, мягкими листьями не запасают влагу, их надо поливать часто – через день; осенью все растения, которые не цветут, надо поливать меньше – у них заканчивается бурный рост, они готовятся к зиме; в хороших условиях комнатные растения хорошо себя чувствуют, не болеют); учить распознавать влаголюбивые и засухоустойчивые экземпляры.</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«Корова и коза – домашние животные»</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заботится о них, создает все условия для жизни: строит специальное помещение, убирает в нем, кормит, поит, заготавливает сено).</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Ноябрь</w:t>
            </w: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«Для чего животным хвосты?»</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приспособленности строения животных к среде обитания (на примере хвоста),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лесные звери – медведь и белка – готовятся к зиме»</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представления о том, что лес – это среда обитания диких животных, белка и медведь приспособлены к жизни в лесу круглый год (они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 Развивать у детей представления о последовательности событий в жизни лесных зверей – от лета к зиме.</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«Лошадь и овца – домашние животные»</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Формировать у детей обобщенное представление о том, что лошадь и овца – домашние животные (живут вместе с человеком, не боятся его; используются в хозяйстве; человек заботится о них, создает все условия для их жизни: строит специальные помещения – конюшню, овчарню, ухаживает за ними, кормит и заготавливает корм впрок, сушит сено); закреплять представление о том, что корова и коза – домашние животные.</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«Уходит золотая осень»</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Уточнять представления детей об осени, когда все в природе меняется (уходит тепло, становится холоднее, небо пасмурное, часто идут дожди; замирает жизнь среди растений и животных: вянут травы, расцвечиваются и опадают листья с деревьев и кустарников, перелетные птицы улетают на юг, насекомые прячутся и замирают, животные в лесу, в речках и прудах готовятся к зиме; люди осенью обирают урожай овощей и фруктов); развивать художественное восприятие – умение слушать литературные произведения, смотреть картины художников на темы осени; пробуждать стремление выразить себя в изобразительном творчестве.</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«Письма заболевшим детям»</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у детей ценностное отношение к своему здоровью, понимание, что здоровый ребенок красиво выглядит: у него чистая кожа, ясные глаза, румянец на щеках, стройное тело, крепкие мышцы; здоровый ребенок всему радуется, часто улыбается, смеется, приветлив с другими детьми и взрослыми, имеет хороший аппетит, с удовольствием играет и занимается любимыми делами; больному ребенку плохо, он часто плачет, не может играть, должен лечиться, принимать лекарства, сидеть дома. Воспитывать внимательное и заботливое отношение к близким людям</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vMerge w:val="restar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«Наша елочка красивая»</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Учить детей видеть красоту дерева в разное время года (стройная, уменьшающаяся к верху крона, заснеженные ветви, отдельные лапы, густо покрытые иголками), наслаждаться ароматом ели.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vMerge w:val="continue"/>
          </w:tcPr>
          <w:p>
            <w:pPr>
              <w:spacing w:after="0" w:line="240" w:lineRule="auto"/>
              <w:jc w:val="both"/>
              <w:rPr>
                <w:rFonts w:ascii="Times New Roman" w:hAnsi="Times New Roman" w:cs="Times New Roman"/>
                <w:sz w:val="24"/>
                <w:szCs w:val="24"/>
              </w:rPr>
            </w:pP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«Станем юными защитниками природы»</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Учить детей отличать хорошие, добрые поступки от иных; воспитывать желание по-доброму относиться к людям, к природе, умение сочувствовать, сопереживать; познакомить с жанром плаката, учить создавать плакаты на тему бережного отношения к ели.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лесные звери – белка, заяц, медведь, лиса – проводят зиму в лесу»</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том, что в лесу живут разные животные; зима – для всех трудное время года; звери по-разному приспособлены к жизни в это время (медведь спит в берлоге; заяц питается корой деревьев, отыскивает стога сена, которые люди запасли на зиму для скота, имеет белую маскировочную окраску шерсти, быстро бегает, петляет, спасаясь от хищников (лисы, волка, совы), в этом ему помогают чуткие уши, раскосые глаза, способность делать большие прыжки и затаиваться; белка питается запасами растительной пищи, которые сделала осенью (грибы, желуди, орехи, семена шишек), имеет маскировочную серую, серо-голубоватую окраску густой шерсти, которая спасает ее от холода и делает менее заметной в кронах хвойных деревьев, в морозы белка подолгу не выходит из дупла, где спит, укрывшись пушистым хвостом; самый опасный враг белки – куница, которая, как и белка, быстро бегает по деревьям; лиса охотится на зайцев, выслеживая их по следам, подстерегает мышей; ей помогают чуткие нос и уши, способность незаметно подкрадываться, затаиваться).</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«Какой снег?»,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«Снежинки очень красивы»</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Наблюдать с детьми свойства снега: белый, холодный, падает снежинками, которые тают на теплой руке – становятся капельками воды.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детям, что падающие снежинки можно рассмотреть на темном фоне: они имеют строение узора из шести лучиков; все снежинки разные и красивые, их интересно рисовать (воспитатель рисует с детьми снежинки на свежевыпавшем снегу, предлагает нарисовать их на бумаге, вырезает с детьми снежинки из фольги для украшения группы).</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Январь</w:t>
            </w: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«Чудо вода»</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и рассказать детям, что снег, принесенный в теплое помещение, постепенно тает, из него образуется талая вода, она содержит мусор, грязь, поэтому снег брать в рот не следует; показать детям, что жидкая вода на морозе меняет свое состояние</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«Какие птицы прилетают на кормушку?»</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Учить детей, рассматривая птиц, различать их по размеру, окраске оперения, издаваемым звукам; познакомить с их названиями.</w:t>
            </w:r>
          </w:p>
          <w:p>
            <w:pPr>
              <w:spacing w:after="0" w:line="240" w:lineRule="auto"/>
              <w:jc w:val="both"/>
              <w:rPr>
                <w:rFonts w:ascii="Times New Roman" w:hAnsi="Times New Roman" w:cs="Times New Roman"/>
                <w:sz w:val="24"/>
                <w:szCs w:val="24"/>
              </w:rPr>
            </w:pPr>
          </w:p>
        </w:tc>
        <w:tc>
          <w:tcPr>
            <w:tcW w:w="850" w:type="dxa"/>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за зверь!»</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слушать чтение познавательного рассказа, вникать в содержание, представлять его в образах, которые можно изобразить в рисунках; воспитывать интерес к наблюдениям в природе, желание совершать простейшие опыты</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«Как птицы летают?»</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Обратить внимание детей на то, что птицы в полете выглядят иначе, чем на земле: у них широко раскрыты крылья; хвост, шея и ноги вытянуты; птицы летают – машут крыльями, отталкиваясь ими от воздуха; птицы могут летать и не размахивая крыльями – планировать, в этом случае они теряют высоту и постепенно снижаются; садясь на землю, деревья, крышу дома, птица складывает крылья и хвост, чтобы они не мешали.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«Лес – это дом для многих жильцов»</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Дать детям первоначальное представление о том, что лес – это сообщество растений и животных, проживающих вместе на одной территории; жизнь всех лесных обитателей зависит друг от друга; главные в лесу – деревья, они создают тень, под ними растут теневыносливые кустарники, травы, ягоды и грибы, в лесу на земле и на деревьях, кустах живет множество животных – там они находят пищу могут прятаться, строить гнезда и убежища.</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люди помогают лесным обитателям»</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представления о лосях, об их жизни в лесу в зимнее время, о лесниках и их природоохранной деятельности – зимней подкормке животных. Воспитывать бережное отношение к лесу, желание совершать хорошие поступки.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«Выращиваем лук»</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Вызвать у детей познавательный интерес к выращиванию этой огородной культуры, желание наблюдать за изменениями в луковицах в зависимости от условий; учить создавать ситуацию опыта, делать зарисовки.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«Прошла зима холодная»</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зиме как сезоне, наиболее неблагоприятном для жизни растений и животных в природе (холод, мороз, земля покрыта снегом, вода затянулась льдом, очень мало света, так как день короткий, небо чаще всего пасмурное.Растения и животные по-разному приспособлены к жизни в зимнее время: деревья и кустарники зимой стоят без листьев, не растут; лесные животные зимуют каждый по-своему – медведь и еж спят, заяц и лось кормятся корой и ветками, белка – своими запасами); развивать способность воспринимать красоту зимних явлений природы (ее отражение в произведениях поэтов, художников, композиторов); побуждать к отражению их собственных впечатлений от зимней природы в изобразительной деятельности.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«Наши четвероногие друзья»</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представления о том, что собака – умное домашнее животное, предана хозяину, ее можно дрессировать, многому научить, поэтому собак используют на разных службах – для 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умение правильно обращаться с ними.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«Подарок дорогому человеку: маме, бабушке, сестренке»</w:t>
            </w:r>
          </w:p>
        </w:tc>
        <w:tc>
          <w:tcPr>
            <w:tcW w:w="5670" w:type="dxa"/>
          </w:tcPr>
          <w:p>
            <w:pPr>
              <w:spacing w:after="0" w:line="240" w:lineRule="auto"/>
              <w:ind w:left="-15" w:right="6"/>
              <w:jc w:val="both"/>
              <w:rPr>
                <w:rFonts w:ascii="Times New Roman" w:hAnsi="Times New Roman" w:cs="Times New Roman"/>
                <w:sz w:val="24"/>
                <w:szCs w:val="24"/>
              </w:rPr>
            </w:pPr>
            <w:r>
              <w:rPr>
                <w:rFonts w:ascii="Times New Roman" w:hAnsi="Times New Roman" w:cs="Times New Roman"/>
                <w:sz w:val="24"/>
                <w:szCs w:val="24"/>
              </w:rPr>
              <w:t>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люди заботятся о своем здоровье весной»</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человеческом теле, о назначении (функциях) отдельных его частей и органов; объяснить, что внутри тела есть скелет, сердце, легкие, что все органы важны для человека (он здоров и хорошо себя чувствует, если они нормально работают); что организм надо укреплять и развивать (заниматься физкультурой, закаляться, поддерживать чистоту и порядок в помещении, проветривать его, ухаживать за растениями, так как они улучшают воздух и создают красоту); что весной организм ослаблен, поэтому надо больше бывать на воздухе, употреблять продукты, богатые витаминами.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«Сравним кошку с собакой»</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кошке как домашнем животном (живет вместе с человеком, ловит мышей, радует человека своим присутствием; хозяин заботится о ней; кошка – независимое, умное, чистоплотное животное, любит хозяина, если он хорошо с ней обращается; кошку нельзя заставлять делать то, чего она не хочет; с молодой кошкой можно играть.Кошка отличается от собаки: она по-другому ведет себя и по-другому общается с хозяином).</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Апрель</w:t>
            </w: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«Весна в жизни лесных зверей»</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Уточнять и расширять представления детей о том, как в лесу оживает жизнь в весеннее время: трогаются в рост деревья, просыпаются животные (медведь, еж), насекомые, которые зимой спали; все устраивают свои гнезда, норы, выводят потомство; весна для всех создает хорошие условия (много света, тепла, пищи).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«Мать-и-мачеха – первые цветы на участке»</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Побуждать детей радоваться первым весенним цветам, познакомить с их названием, с особенностями строения: стебель покрыт чешуйками, он без листьев, цветок желтый, по форме похож на корзиночку</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«Рассматриваем божью коровку»</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Рассмотреть с детьми жучка, выделить и назвать основные части тела, их особенности (маленькое круглое туловище, покрытое сверху двумя жесткими надкрыльями; под ними два мягких прозрачных крыла; на маленькой черной головке усы, глаза; надкрылья красного (оранжевого, желтого) цвета с темными крапинками; у божьей коровки шесть ножек, как у всех жуков, ножки короткие, тонкие, но с их помощью она легко и быстро ползает по любой поверхности).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«Береги деревянные предметы»</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том, что дерево является важным строительным материалом (из стволов деревьев делают доски, фанеру, которые идут на изготовление домов, мебели, предметов быта, сувениров; дерево – легкий, теплый материал, из него получаются удобные и красивые предметы; дерево не тонет в воде, поэтому из него делают лодки, плоты, корабли; все предметы, изготовленные из дерева, надо беречь)</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extDirection w:val="btLr"/>
          </w:tcPr>
          <w:p>
            <w:pPr>
              <w:spacing w:after="0"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Май</w:t>
            </w: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«Бережно относимся к бумаге»</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обращаться с книгами и чистой бумагой: старые книги можно подклеивать, хорошая бумага нужна для рисования, бумажные игрушки можно делать из старой бумаги.</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человек охраняет природу»</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том, как люди заботятся о природе, хотят ее сохранить, поэтому создают заповедники – территории, на которых природа (растения, животные) охраняется, а хозяйственная деятельность запрещена; познакомить с Красной книгой, любого уровня (российской, региональной), рассказать, что есть охраняемые растения и животные; их осталось мало и они могут исчезнуть совсем; показать и назвать местные растения, которые находятся под охраной.</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«Весна кончается – лето начинается»</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и обобщить представление детей о весне как о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потомство; весна – красивое время года, поэтому про весну поэты написали много стихотворений, художники создали замечательные картины).</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after="0" w:line="240" w:lineRule="auto"/>
              <w:jc w:val="both"/>
              <w:rPr>
                <w:rFonts w:ascii="Times New Roman" w:hAnsi="Times New Roman" w:cs="Times New Roman"/>
                <w:sz w:val="24"/>
                <w:szCs w:val="24"/>
              </w:rPr>
            </w:pPr>
          </w:p>
        </w:tc>
        <w:tc>
          <w:tcPr>
            <w:tcW w:w="8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Диагностические наблюдения</w:t>
            </w:r>
          </w:p>
        </w:tc>
        <w:tc>
          <w:tcPr>
            <w:tcW w:w="56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Наблюдения за детьми в процессе труда в уголке природы, взаимодействия с объектами природы во время прогулок на участке детского сада, зафиксировать наблюдения.</w:t>
            </w:r>
          </w:p>
        </w:tc>
        <w:tc>
          <w:tcPr>
            <w:tcW w:w="8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p>
        </w:tc>
      </w:tr>
    </w:tbl>
    <w:p>
      <w:pPr>
        <w:rPr>
          <w:rFonts w:ascii="Times New Roman" w:hAnsi="Times New Roman" w:cs="Times New Roman"/>
          <w:b/>
          <w:sz w:val="28"/>
          <w:szCs w:val="28"/>
        </w:rPr>
      </w:pPr>
      <w:r>
        <w:rPr>
          <w:rFonts w:ascii="Times New Roman" w:hAnsi="Times New Roman" w:cs="Times New Roman"/>
          <w:b/>
          <w:sz w:val="28"/>
          <w:szCs w:val="28"/>
        </w:rPr>
        <w:t xml:space="preserve">Перспективное планирование в подготовительной группе                                                         </w:t>
      </w:r>
      <w:r>
        <w:rPr>
          <w:rFonts w:ascii="Times New Roman" w:hAnsi="Times New Roman" w:eastAsia="Times New Roman" w:cs="Times New Roman"/>
          <w:b/>
          <w:color w:val="000000"/>
          <w:sz w:val="28"/>
          <w:szCs w:val="28"/>
          <w:lang w:eastAsia="ru-RU"/>
        </w:rPr>
        <w:t xml:space="preserve"> («Юный эколог» С.Н.Николаева «Система работы в подготовительной  группе детского сада (6-7 лет)»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410"/>
        <w:gridCol w:w="5527"/>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after="0" w:line="240" w:lineRule="auto"/>
              <w:jc w:val="both"/>
              <w:rPr>
                <w:rFonts w:ascii="Times New Roman" w:hAnsi="Times New Roman" w:cs="Times New Roman"/>
                <w:i/>
                <w:szCs w:val="24"/>
              </w:rPr>
            </w:pPr>
            <w:r>
              <w:rPr>
                <w:rFonts w:ascii="Times New Roman" w:hAnsi="Times New Roman" w:cs="Times New Roman"/>
                <w:i/>
                <w:szCs w:val="24"/>
              </w:rPr>
              <w:t>Месяц, неделя</w:t>
            </w:r>
          </w:p>
          <w:p>
            <w:pPr>
              <w:spacing w:after="0" w:line="240" w:lineRule="auto"/>
              <w:jc w:val="both"/>
              <w:rPr>
                <w:rFonts w:ascii="Times New Roman" w:hAnsi="Times New Roman" w:cs="Times New Roman"/>
                <w:i/>
                <w:szCs w:val="24"/>
              </w:rPr>
            </w:pPr>
          </w:p>
        </w:tc>
        <w:tc>
          <w:tcPr>
            <w:tcW w:w="2410" w:type="dxa"/>
          </w:tcPr>
          <w:p>
            <w:pPr>
              <w:spacing w:after="0" w:line="240" w:lineRule="auto"/>
              <w:jc w:val="both"/>
              <w:rPr>
                <w:rFonts w:ascii="Times New Roman" w:hAnsi="Times New Roman" w:cs="Times New Roman"/>
                <w:i/>
                <w:szCs w:val="24"/>
              </w:rPr>
            </w:pPr>
            <w:r>
              <w:rPr>
                <w:rFonts w:ascii="Times New Roman" w:hAnsi="Times New Roman" w:cs="Times New Roman"/>
                <w:i/>
                <w:szCs w:val="24"/>
              </w:rPr>
              <w:t xml:space="preserve">        Тема</w:t>
            </w:r>
          </w:p>
        </w:tc>
        <w:tc>
          <w:tcPr>
            <w:tcW w:w="5527" w:type="dxa"/>
          </w:tcPr>
          <w:p>
            <w:pPr>
              <w:spacing w:after="0" w:line="240" w:lineRule="auto"/>
              <w:jc w:val="both"/>
              <w:rPr>
                <w:rFonts w:ascii="Times New Roman" w:hAnsi="Times New Roman" w:cs="Times New Roman"/>
                <w:i/>
                <w:szCs w:val="24"/>
              </w:rPr>
            </w:pPr>
            <w:r>
              <w:rPr>
                <w:rFonts w:ascii="Times New Roman" w:hAnsi="Times New Roman" w:cs="Times New Roman"/>
                <w:i/>
                <w:szCs w:val="24"/>
              </w:rPr>
              <w:t xml:space="preserve">        Программное содержание</w:t>
            </w:r>
          </w:p>
        </w:tc>
        <w:tc>
          <w:tcPr>
            <w:tcW w:w="816" w:type="dxa"/>
          </w:tcPr>
          <w:p>
            <w:pPr>
              <w:spacing w:after="0" w:line="240" w:lineRule="auto"/>
              <w:jc w:val="both"/>
              <w:rPr>
                <w:rFonts w:ascii="Times New Roman" w:hAnsi="Times New Roman" w:cs="Times New Roman"/>
                <w:i/>
                <w:szCs w:val="24"/>
              </w:rPr>
            </w:pPr>
            <w:r>
              <w:rPr>
                <w:rFonts w:ascii="Times New Roman" w:hAnsi="Times New Roman" w:cs="Times New Roman"/>
                <w:i/>
                <w:szCs w:val="24"/>
              </w:rPr>
              <w:t>Стра</w:t>
            </w:r>
          </w:p>
          <w:p>
            <w:pPr>
              <w:spacing w:after="0" w:line="240" w:lineRule="auto"/>
              <w:jc w:val="both"/>
              <w:rPr>
                <w:rFonts w:ascii="Times New Roman" w:hAnsi="Times New Roman" w:cs="Times New Roman"/>
                <w:i/>
                <w:szCs w:val="24"/>
              </w:rPr>
            </w:pPr>
            <w:r>
              <w:rPr>
                <w:rFonts w:ascii="Times New Roman" w:hAnsi="Times New Roman" w:cs="Times New Roman"/>
                <w:i/>
                <w:szCs w:val="24"/>
              </w:rPr>
              <w:t>ница</w:t>
            </w:r>
          </w:p>
          <w:p>
            <w:pPr>
              <w:spacing w:after="0" w:line="240" w:lineRule="auto"/>
              <w:jc w:val="both"/>
              <w:rPr>
                <w:rFonts w:ascii="Times New Roman" w:hAnsi="Times New Roman" w:cs="Times New Roman"/>
                <w: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тябрь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pPr>
              <w:spacing w:after="0" w:line="240" w:lineRule="auto"/>
              <w:jc w:val="both"/>
              <w:rPr>
                <w:rFonts w:ascii="Times New Roman" w:hAnsi="Times New Roman" w:cs="Times New Roman"/>
                <w:sz w:val="24"/>
                <w:szCs w:val="24"/>
              </w:rPr>
            </w:pP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«Планета Земля в опасности!»</w:t>
            </w:r>
          </w:p>
        </w:tc>
        <w:tc>
          <w:tcPr>
            <w:tcW w:w="552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том, что планета Земля – это громадный шар. Большая часть земного шара покрыта водой – океанами и морями. Кроме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воды, есть материки – твердая земля –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обращаться.</w:t>
            </w:r>
          </w:p>
        </w:tc>
        <w:tc>
          <w:tcPr>
            <w:tcW w:w="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81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«Начинаем читать книгу «Экология в картинках».</w:t>
            </w:r>
          </w:p>
        </w:tc>
        <w:tc>
          <w:tcPr>
            <w:tcW w:w="552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Дать детям представление о том, что в книге рассказывается о доме для разных живых существ: растений, животных, людей. Сберегая их дом – условия, в которых они живут, – мы сбережем живые существа. Учить слушать чтение познавательной книги, правильно понимать ее содержание, отвечать на вопросы, опираясь на текст рассказа. Учить рассуждать, делать выводы.</w:t>
            </w:r>
          </w:p>
        </w:tc>
        <w:tc>
          <w:tcPr>
            <w:tcW w:w="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1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Наблюдения за погодой.</w:t>
            </w:r>
          </w:p>
        </w:tc>
        <w:tc>
          <w:tcPr>
            <w:tcW w:w="552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Неделя  посвящается  циклу  ежедневных  наблюдений  за  сезонными  явлениями  природы, работе с календарем природы, целевым прогулкам по участку детского сада.</w:t>
            </w:r>
          </w:p>
        </w:tc>
        <w:tc>
          <w:tcPr>
            <w:tcW w:w="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1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лягушками и их жизнью в естественных условиях».</w:t>
            </w:r>
          </w:p>
        </w:tc>
        <w:tc>
          <w:tcPr>
            <w:tcW w:w="552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том, что лягушки – это обитатели сырых мест. Они часто встречаются вблизи пруда, озера, болота. Лягушки хорошо приспособлены передвигаться как по земле, так и в воде. У них короткое компактное тело обтекаемой формы, голая, покрытая слизью кожа, длинные складывающиеся задние ноги, между пальцами которых есть перепонки, короткие передние ноги. Такое строение позволяет им легко плавать в воде, а по земле передвигаться прыжками. На голове у лягушки выпуклые глаза, ноздри, большой рот, в котором длинный липкий язык. Уши прикрыты барабанными перепонками, они незаметны. У лягушки маскировочная окраска кожи: на земле, в траве ее совсем не видно, если она затаилась. Лягушки питаются мошками, комарами: из воды или из травы они следят за их полетом, а потом «выстреливают» языком.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развивается головастик, который потом превращается в лягушонка.</w:t>
            </w:r>
          </w:p>
        </w:tc>
        <w:tc>
          <w:tcPr>
            <w:tcW w:w="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с.21</w:t>
            </w:r>
          </w:p>
        </w:tc>
      </w:tr>
    </w:tbl>
    <w:p>
      <w:pPr>
        <w:rPr>
          <w:rFonts w:ascii="Times New Roman" w:hAnsi="Times New Roman" w:cs="Times New Roman"/>
          <w:sz w:val="24"/>
          <w:szCs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40"/>
        <w:gridCol w:w="2213"/>
        <w:gridCol w:w="5291"/>
        <w:gridCol w:w="9"/>
        <w:gridCol w:w="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20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Октябрь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53"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«Простые и ценные камни в природе».</w:t>
            </w:r>
          </w:p>
        </w:tc>
        <w:tc>
          <w:tcPr>
            <w:tcW w:w="5306"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интерес к камням, сенсорные ощущения, умение обследовать камни разными органами чувств, называть их свойства и особеннос-ти (крепкий, твердый, неровный, гладкий, тяжелый, блестящий, красивый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w:t>
            </w:r>
          </w:p>
        </w:tc>
        <w:tc>
          <w:tcPr>
            <w:tcW w:w="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53"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«Почему белые медведи не живут в лесу?»</w:t>
            </w:r>
          </w:p>
        </w:tc>
        <w:tc>
          <w:tcPr>
            <w:tcW w:w="5306"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белым медведем и его образом жизни (крупные сильные животные, живут на Севере, питаются рыбой, тюленями, зиму проводят 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снежной берлоге, летом кочуют по льдинам Северного Ледовитого океана; у медведицы рождаются маленькие медвежата, которых она сначала кормит своим молоком, затем рыбой).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Белые медведи приспособлены к жизни в суровых северных условиях: у них густая,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теплая шерсть, в том числе и на подошвах лап, – она спасает их от мороза; белая маскировочная окраска шерсти делает их незаметными в снегах; они умеют хорошо нырять и плавать, затаиваться, тихо подкрадываться к добыче; сильные лапы с острыми когтями, крепкие острые зубы помогают поедать ее. Белый медведь занесен в Красную книгу .</w:t>
            </w:r>
          </w:p>
        </w:tc>
        <w:tc>
          <w:tcPr>
            <w:tcW w:w="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20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53"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 кроте».</w:t>
            </w:r>
          </w:p>
        </w:tc>
        <w:tc>
          <w:tcPr>
            <w:tcW w:w="5306"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ноги, похожие на лопаты (ими крот роет подземные ходы), отсутствие ушных раковин, маленькие глаза, заостренный вытянутый нос с короткими усами).</w:t>
            </w:r>
          </w:p>
        </w:tc>
        <w:tc>
          <w:tcPr>
            <w:tcW w:w="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20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53"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«Слепые землекопы».</w:t>
            </w:r>
          </w:p>
        </w:tc>
        <w:tc>
          <w:tcPr>
            <w:tcW w:w="5306"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представления детей о кротах. Расширять знания о животных, живущих в почве, об их приспособленности к подземному образу жизни.</w:t>
            </w:r>
          </w:p>
          <w:p>
            <w:pPr>
              <w:spacing w:after="0" w:line="240" w:lineRule="auto"/>
              <w:jc w:val="both"/>
              <w:rPr>
                <w:rFonts w:ascii="Times New Roman" w:hAnsi="Times New Roman" w:cs="Times New Roman"/>
                <w:sz w:val="24"/>
                <w:szCs w:val="24"/>
              </w:rPr>
            </w:pPr>
          </w:p>
        </w:tc>
        <w:tc>
          <w:tcPr>
            <w:tcW w:w="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20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Ноябрь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53"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«Сравнение рыб и лягушек».</w:t>
            </w:r>
          </w:p>
        </w:tc>
        <w:tc>
          <w:tcPr>
            <w:tcW w:w="5306"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Формировать обобщенные представления: рыбы – водные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обитатели; лягушка – обитатель воды и суши; рыбы и лягушки – быстроплавающие животные; вода плотнее воздуха, в ней передвигаться труднее, строение водных обитателей приспособлено к этому.</w:t>
            </w:r>
          </w:p>
          <w:p>
            <w:pPr>
              <w:spacing w:after="0" w:line="240" w:lineRule="auto"/>
              <w:jc w:val="both"/>
              <w:rPr>
                <w:rFonts w:ascii="Times New Roman" w:hAnsi="Times New Roman" w:cs="Times New Roman"/>
                <w:sz w:val="24"/>
                <w:szCs w:val="24"/>
              </w:rPr>
            </w:pPr>
          </w:p>
        </w:tc>
        <w:tc>
          <w:tcPr>
            <w:tcW w:w="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120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53"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«Сравнение песка, глины и камней».</w:t>
            </w:r>
          </w:p>
        </w:tc>
        <w:tc>
          <w:tcPr>
            <w:tcW w:w="5306"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объяснять их.</w:t>
            </w:r>
          </w:p>
        </w:tc>
        <w:tc>
          <w:tcPr>
            <w:tcW w:w="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«Влаголюбивые 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засухоустойчивые комнатные растения».</w:t>
            </w:r>
          </w:p>
          <w:p>
            <w:pPr>
              <w:spacing w:after="0" w:line="240" w:lineRule="auto"/>
              <w:jc w:val="both"/>
              <w:rPr>
                <w:rFonts w:ascii="Times New Roman" w:hAnsi="Times New Roman" w:cs="Times New Roman"/>
                <w:sz w:val="24"/>
                <w:szCs w:val="24"/>
              </w:rPr>
            </w:pPr>
          </w:p>
        </w:tc>
        <w:tc>
          <w:tcPr>
            <w:tcW w:w="5306"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Сформировать у детей представление о дифференцированных потребностях комнатных растений во влаге: одним растениям (с мягкими, тонкими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листьями) требуется много влаги, они родом из влажных мест, их надо часто поливать, а некоторые еще и опрыскивать; другие растения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 это приспособленность засухоустойчивых растений к запасанию воды и малому ее расходованию.</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Поливать комнатные растения надо  в соответствии с их потребностями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влаге. Учить детей рассматривать особенности внешнего строения растений.</w:t>
            </w:r>
          </w:p>
        </w:tc>
        <w:tc>
          <w:tcPr>
            <w:tcW w:w="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об осени».</w:t>
            </w:r>
          </w:p>
        </w:tc>
        <w:tc>
          <w:tcPr>
            <w:tcW w:w="5306"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Сформировать  у  детей  обобщенное  представление  об осени как о времени года (заметно меняются условия жизни для 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w:t>
            </w:r>
          </w:p>
        </w:tc>
        <w:tc>
          <w:tcPr>
            <w:tcW w:w="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«Через добрые дела можно стать юным экологом».</w:t>
            </w:r>
          </w:p>
          <w:p>
            <w:pPr>
              <w:spacing w:after="0" w:line="240" w:lineRule="auto"/>
              <w:jc w:val="both"/>
              <w:rPr>
                <w:rFonts w:ascii="Times New Roman" w:hAnsi="Times New Roman" w:cs="Times New Roman"/>
                <w:sz w:val="24"/>
                <w:szCs w:val="24"/>
              </w:rPr>
            </w:pPr>
          </w:p>
        </w:tc>
        <w:tc>
          <w:tcPr>
            <w:tcW w:w="5306"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Раскрыть перед детьми на конкретных литературных примерах, что бывают хорошие и плохие поступки. Показать, что юный эколог – это ребенок,</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который любит природу, заботится о живых существах  в детском саду и дома, создает для них хорошие условия жизни.</w:t>
            </w:r>
          </w:p>
        </w:tc>
        <w:tc>
          <w:tcPr>
            <w:tcW w:w="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 лесе».</w:t>
            </w: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Уточнять и расширять представление детей о лесе.  Лес – это общий дом для растений и животных, которые в нем находят пищу, места для гнезд, нор. Леса бывают разные. Смешанные –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 картинах.</w:t>
            </w:r>
          </w:p>
          <w:p>
            <w:pPr>
              <w:spacing w:after="0" w:line="240" w:lineRule="auto"/>
              <w:jc w:val="both"/>
              <w:rPr>
                <w:rFonts w:ascii="Times New Roman" w:hAnsi="Times New Roman" w:cs="Times New Roman"/>
                <w:sz w:val="24"/>
                <w:szCs w:val="24"/>
              </w:rPr>
            </w:pP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плакатов на тему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„Сохраним елку – красавицу наших лесов"».</w:t>
            </w:r>
          </w:p>
          <w:p>
            <w:pPr>
              <w:spacing w:after="0" w:line="240" w:lineRule="auto"/>
              <w:jc w:val="both"/>
              <w:rPr>
                <w:rFonts w:ascii="Times New Roman" w:hAnsi="Times New Roman" w:cs="Times New Roman"/>
                <w:sz w:val="24"/>
                <w:szCs w:val="24"/>
              </w:rPr>
            </w:pP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Познакомить  с  плакатом  как  особым  видом  цветного рисунка,  на  котором  есть  слова,  призывающие  к  добрым  делам  или  соблюдению  правил</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поведения.  Учить  придумывать  содержание  плаката,  направленного  на  сохранение  елок, изображать его. Воспитывать желание защищать природу.</w:t>
            </w: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«Солнце, Земля и другие планеты».</w:t>
            </w: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представления о строении Солнечной системы. (Солнце –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 твердые холодные шары.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 это путь планеты вокруг Солнца. У планеты Земля есть свой спутник – это планета Луна, которая вращается вокруг Земли.)</w:t>
            </w: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Январь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белка, заяц и лось проводят зиму в лесу».</w:t>
            </w:r>
          </w:p>
          <w:p>
            <w:pPr>
              <w:spacing w:after="0" w:line="240" w:lineRule="auto"/>
              <w:jc w:val="both"/>
              <w:rPr>
                <w:rFonts w:ascii="Times New Roman" w:hAnsi="Times New Roman" w:cs="Times New Roman"/>
                <w:sz w:val="24"/>
                <w:szCs w:val="24"/>
              </w:rPr>
            </w:pP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 – там, где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они находят пищу. У них есть враги –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детей устанавливать причинно-следственные связи между природными явлениями.</w:t>
            </w: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«Земля – живая планета».</w:t>
            </w: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Уточнить представления детей о Солнечной системе; рассказать об уникальности Земли. (На ней есть жизнь (растения, животные, человек), потому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на планете есть вода, воздух, тепло – эти условия нужны всем живым существам. Земля– это дом для всех людей, его надо любить, не разрушать, содержать в чистоте. На Земле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разные условия, но везде есть жизнь: в Арктике и Антарктике (территории, прилегающие к Северному и Южному полюсам) очень холодно – растений там нет, из животных приспособились жить белые медведи, тюлени, пингвины. Люди постоянно здесь не живут, на некоторое время сюда приезжают исследователи для изучения погоды и природы. На Земле есть пустыни – там очень жарко, засушливо, жить трудно – растений мало, все они колючие, из</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животных там приспособились жить верблюды, черепахи, ящерицы. На Земле много водного пространства (океанов и морей) –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w:t>
            </w: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«Волк и лиса – лесные хищники».</w:t>
            </w:r>
          </w:p>
          <w:p>
            <w:pPr>
              <w:spacing w:after="0" w:line="240" w:lineRule="auto"/>
              <w:jc w:val="both"/>
              <w:rPr>
                <w:rFonts w:ascii="Times New Roman" w:hAnsi="Times New Roman" w:cs="Times New Roman"/>
                <w:sz w:val="24"/>
                <w:szCs w:val="24"/>
              </w:rPr>
            </w:pP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Уточнить представления детей об образе жизни лисы и волка в зимнее время. (Живут в лесу, питаются мясом других животных, которое добывают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Поэтому волк и лиса называются хищниками, их боятся все мелкие животные: зайцы, мыши, кроты, белки. Волк крупнее лисы, очень вынослив, может нападать на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больших животных (оленя, лося). Зимой хищникам голодно, они подходят к жилищу человека, нападают на домашних животных. Зимой волки собираются в стаи, вместе охотятся по</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ночам, а днем спят на снегу в чаще леса.) Формировать представления о приспособленности хищников к добыванию пищи (чуткие уши, острое зрение, хороший нюх, выносливость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(могут  по  2—3  дня  голодать,  долго  выслеживать  добычу));  характерном  для  них  особом поведении (лиса незаметно подкрадывается, подкарауливает, заметает следы и т.д.)</w:t>
            </w: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Февраль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«Сравнение белого и бурого медведей».</w:t>
            </w: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Уточнять  и  расширять  представление  детей  об  образе жизни  медведей,  живущих  в  разных  природных  условиях,  их  приспособленность  к  ним. Учить сравнивать животных по внешности, образу жизни, характеру питания, месту обитания; выделять наиболее характерные признаки для сравнения – устанавливать сначала раз-личия, затем сходство.</w:t>
            </w: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«Цепочки в лесу».</w:t>
            </w: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представление о взаимосвязи обитателей леса – растений и животных, их пищевой зависимости друг от друга; о том, что лес – это сообщество растений и животных, которые не могут жить друг без друга.</w:t>
            </w:r>
          </w:p>
          <w:p>
            <w:pPr>
              <w:spacing w:after="0" w:line="240" w:lineRule="auto"/>
              <w:jc w:val="both"/>
              <w:rPr>
                <w:rFonts w:ascii="Times New Roman" w:hAnsi="Times New Roman" w:cs="Times New Roman"/>
                <w:sz w:val="24"/>
                <w:szCs w:val="24"/>
              </w:rPr>
            </w:pP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главный в лесу?»</w:t>
            </w: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взаимосвязи 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представление о леснике – человеке, который заботится о лесе: бережет от пожара, подкармливает животных зимой, спасает некоторых из них от беды.</w:t>
            </w:r>
          </w:p>
          <w:p>
            <w:pPr>
              <w:spacing w:after="0" w:line="240" w:lineRule="auto"/>
              <w:jc w:val="both"/>
              <w:rPr>
                <w:rFonts w:ascii="Times New Roman" w:hAnsi="Times New Roman" w:cs="Times New Roman"/>
                <w:sz w:val="24"/>
                <w:szCs w:val="24"/>
              </w:rPr>
            </w:pP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«Пройдет зима холодная…».</w:t>
            </w:r>
          </w:p>
          <w:p>
            <w:pPr>
              <w:spacing w:after="0" w:line="240" w:lineRule="auto"/>
              <w:jc w:val="both"/>
              <w:rPr>
                <w:rFonts w:ascii="Times New Roman" w:hAnsi="Times New Roman" w:cs="Times New Roman"/>
                <w:sz w:val="24"/>
                <w:szCs w:val="24"/>
              </w:rPr>
            </w:pP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w:t>
            </w: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«Подарок любимому человеку к 8 Марта».</w:t>
            </w:r>
          </w:p>
          <w:p>
            <w:pPr>
              <w:spacing w:after="0" w:line="240" w:lineRule="auto"/>
              <w:jc w:val="both"/>
              <w:rPr>
                <w:rFonts w:ascii="Times New Roman" w:hAnsi="Times New Roman" w:cs="Times New Roman"/>
                <w:sz w:val="24"/>
                <w:szCs w:val="24"/>
              </w:rPr>
            </w:pP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Побуждать детей осмысливать свое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эстетическое видение ее красот; выражать свои впечатления изобразительными средствами, доводить работу до конца.</w:t>
            </w:r>
          </w:p>
          <w:p>
            <w:pPr>
              <w:spacing w:after="0" w:line="240" w:lineRule="auto"/>
              <w:jc w:val="both"/>
              <w:rPr>
                <w:rFonts w:ascii="Times New Roman" w:hAnsi="Times New Roman" w:cs="Times New Roman"/>
                <w:sz w:val="24"/>
                <w:szCs w:val="24"/>
              </w:rPr>
            </w:pP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мы знаем о птицах».</w:t>
            </w: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Уточнить представления детей о знакомых птицах, условиях их жизни, роли человека в жизни зимующих птиц и птиц, живущих в уголке природы.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p>
            <w:pPr>
              <w:spacing w:after="0" w:line="240" w:lineRule="auto"/>
              <w:jc w:val="both"/>
              <w:rPr>
                <w:rFonts w:ascii="Times New Roman" w:hAnsi="Times New Roman" w:cs="Times New Roman"/>
                <w:sz w:val="24"/>
                <w:szCs w:val="24"/>
              </w:rPr>
            </w:pP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«Сравнение домашних и диких животных».</w:t>
            </w: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с детьми признаки домашних животных: живут вместе с человеком, не боятся его, используются им в хозяйстве; человек заботится о домашних животных – создает им все необходимые условия жизни. Показать, что домашние животные отличаются от диких – они не приспособлены самостоятельно жить в лесу: не могут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строить себе гнездо, добывать корм, не могут хорошо защитить себя от врагов. Упражнять умственные умения (объяснять, сравнивать, доказывать, делать выводы, применять знания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новых ситуациях).</w:t>
            </w: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«Когда животных в природе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становится много или мало?»</w:t>
            </w: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Уточнить  представления  детей  о  том,  как  создаются  в природе пищевые связи растений и животных (цепочки питания). Показать, что изменение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одного звена ведет к изменению всей цепочки. Нарушение равновесия в цепочке чаще всего происходит от резкого изменения погоды. Иногда люди неправильно действуют и нарушают цепочки в природе.</w:t>
            </w: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«„Зеленая служба" Айболита – весенний уход за комнатными растениями».</w:t>
            </w:r>
          </w:p>
          <w:p>
            <w:pPr>
              <w:spacing w:after="0" w:line="240" w:lineRule="auto"/>
              <w:jc w:val="both"/>
              <w:rPr>
                <w:rFonts w:ascii="Times New Roman" w:hAnsi="Times New Roman" w:cs="Times New Roman"/>
                <w:sz w:val="24"/>
                <w:szCs w:val="24"/>
              </w:rPr>
            </w:pPr>
          </w:p>
        </w:tc>
        <w:tc>
          <w:tcPr>
            <w:tcW w:w="5300"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определять по внешним особенностям растений их хорошее или болезненное состояние, выявлять недостающие условия и способы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внешним признакам: светлая яркая окраска листьев выдает светолюбивые растения, темная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теневыносливые; растения с тонкими мягкими листьями любят много влаги,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w:t>
            </w:r>
          </w:p>
        </w:tc>
        <w:tc>
          <w:tcPr>
            <w:tcW w:w="82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коровы и Красная книга».</w:t>
            </w:r>
          </w:p>
          <w:p>
            <w:pPr>
              <w:spacing w:after="0" w:line="240" w:lineRule="auto"/>
              <w:jc w:val="both"/>
              <w:rPr>
                <w:rFonts w:ascii="Times New Roman" w:hAnsi="Times New Roman" w:cs="Times New Roman"/>
                <w:sz w:val="24"/>
                <w:szCs w:val="24"/>
              </w:rPr>
            </w:pPr>
          </w:p>
        </w:tc>
        <w:tc>
          <w:tcPr>
            <w:tcW w:w="529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Дать детям представление о том, что люди, плохо зная природу,  погубили  много  растений  и  животных;  морские  коровы  –  животные,  которых</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c>
          <w:tcPr>
            <w:tcW w:w="831"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«Земля, с днем рождения тебя!»</w:t>
            </w:r>
          </w:p>
        </w:tc>
        <w:tc>
          <w:tcPr>
            <w:tcW w:w="529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жизни на Земле: общих условиях, которые имеются для растений, животных и людей (воздух, вода, пища). Показать, что в разных местах условия разные: есть территории, где жить легко (пло-дородные земли, лесистые местности, умеренная погода), но есть горы (каменистые территории), песчаные и каменистые пустыни, очень холодные и очень жаркие места, где жить трудно; человек, растения и животные приспособились жить почти везде. Воспитывать чувство гордости за свою планету – она единственная в Солнечной системе «живая» планета 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является общим домом для всех людей, этот дом надо беречь. Пробуждать желание сделать приятное для Земли – сказать хорошие слова, выразить добрые намерения в рисунке.</w:t>
            </w:r>
          </w:p>
        </w:tc>
        <w:tc>
          <w:tcPr>
            <w:tcW w:w="831"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«Птичий город на деревьях».</w:t>
            </w:r>
          </w:p>
        </w:tc>
        <w:tc>
          <w:tcPr>
            <w:tcW w:w="529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заповедниках как местах, где  природу специально охраняют. Познакомить, читая рассказ, с Астраханскимзапо-ведником. Показать, что в местах впадения Волги в море скапливается много редких, очень интересных  птиц;  в  заповеднике  их  охраняют,  поэтому  их  не  становится  меньше.  Учить детей отражать впечатления о природе .</w:t>
            </w:r>
          </w:p>
        </w:tc>
        <w:tc>
          <w:tcPr>
            <w:tcW w:w="831"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«Кому нужна вода?»</w:t>
            </w:r>
          </w:p>
        </w:tc>
        <w:tc>
          <w:tcPr>
            <w:tcW w:w="529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представление детей о том, что вода очень ценный продукт. (Она нужна всем живым существам: растениям, животным, человеку. Люди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используют воду для приготовления пищи, питья, мытья рук, тела, вещей, помещения, для стирки белья, для полива растений. Для питья человеку пригодна только чистая вода – из</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родника, колодца, водопровода. Самая чистая – это кипяченая вода. В морях и океанах вода горько-соленая, непригодная для питья. В водопровод вода попадает из реки: ее качают сильные насосы, очищают от грязи, часть воды подогревают, поэтому в кранах течет и холодная и горячая вода. Получать чистую воду из реки очень трудно, поэтому ее надо экономить,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беречь, хорошо закрывать кран, чтобы она зря не утекала.) Познакомить с круговоротом воды в природе, с явлением кислого дождя, который получается от загрязненного воздуха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(кислый дождь вреден всем: земле, растениям, животным и людям).</w:t>
            </w:r>
          </w:p>
        </w:tc>
        <w:tc>
          <w:tcPr>
            <w:tcW w:w="831"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«Сравнение аквариума с речкой, прудом, озером».</w:t>
            </w:r>
          </w:p>
        </w:tc>
        <w:tc>
          <w:tcPr>
            <w:tcW w:w="529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реке как сообществе растений и животных, проживающих в ней и возле нее, сообществе, которое сложилось без</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помощи людей; об аквариуме как сообществе водных обитателей, которое сложилось усилиями людей (воспитателей и детей). Упражнять в устанавливании цепочки питания, срав-нении естественного и искусственного водоемов.</w:t>
            </w:r>
          </w:p>
        </w:tc>
        <w:tc>
          <w:tcPr>
            <w:tcW w:w="831"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«Море бывает в беде».</w:t>
            </w:r>
          </w:p>
        </w:tc>
        <w:tc>
          <w:tcPr>
            <w:tcW w:w="529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море, его разных состояниях, его  обитателях.  Рассказать  о  том,  что  человек  своей  деятельностью  загрязняет  море:  от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нефти, мусора портится вода, гибнут морские животные.</w:t>
            </w:r>
          </w:p>
        </w:tc>
        <w:tc>
          <w:tcPr>
            <w:tcW w:w="831"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242" w:type="dxa"/>
            <w:gridSpan w:val="2"/>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1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мать-и-мачехой и одуванчиком.</w:t>
            </w:r>
          </w:p>
        </w:tc>
        <w:tc>
          <w:tcPr>
            <w:tcW w:w="529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тем, что оба растения – лекарственные, полезные травы. Крупные  листья  мать-и-мачехи  собирают,  сушат,  затем  заваривают,  как  чай,  и  пьют  при кашле. У одуванчика в лечебных целях используют корневища, молодые листья иногда употребляют  в  салат.  Одуванчиков  очень  много,  потому  что  их  семена  имеют  парашютики,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летают  по  воздуху  и  легко  прорастают  в  любой  земле.  Одуванчики  служат  пищей  многим животным: цветы, листья охотно едят кролики, морские свинки, семена клюют птицы. Семена можно заготовить для зимней подкормки птиц, если собрать их с закрытых одуванчиков, на которых желтые лепестки уже увяли, а пушистый шарик парашютиков еще не раскрылся.</w:t>
            </w:r>
          </w:p>
        </w:tc>
        <w:tc>
          <w:tcPr>
            <w:tcW w:w="831" w:type="dxa"/>
            <w:gridSpan w:val="3"/>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с.113</w:t>
            </w:r>
          </w:p>
        </w:tc>
      </w:tr>
    </w:tbl>
    <w:p>
      <w:pPr>
        <w:tabs>
          <w:tab w:val="left" w:pos="3094"/>
        </w:tabs>
        <w:jc w:val="center"/>
        <w:rPr>
          <w:rFonts w:ascii="Times New Roman" w:hAnsi="Times New Roman"/>
          <w:b/>
          <w:sz w:val="28"/>
          <w:szCs w:val="28"/>
        </w:rPr>
      </w:pPr>
    </w:p>
    <w:p>
      <w:pPr>
        <w:spacing w:after="0" w:line="240" w:lineRule="auto"/>
        <w:jc w:val="both"/>
      </w:pPr>
    </w:p>
    <w:sectPr>
      <w:footerReference r:id="rId5" w:type="default"/>
      <w:pgSz w:w="11906" w:h="16838"/>
      <w:pgMar w:top="1134" w:right="849" w:bottom="993" w:left="1134" w:header="567"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5460299"/>
      <w:docPartObj>
        <w:docPartGallery w:val="AutoText"/>
      </w:docPartObj>
    </w:sdtPr>
    <w:sdtContent>
      <w:p>
        <w:pPr>
          <w:pStyle w:val="13"/>
          <w:jc w:val="center"/>
        </w:pPr>
        <w:r>
          <w:fldChar w:fldCharType="begin"/>
        </w:r>
        <w:r>
          <w:instrText xml:space="preserve">PAGE   \* MERGEFORMAT</w:instrText>
        </w:r>
        <w:r>
          <w:fldChar w:fldCharType="separate"/>
        </w:r>
        <w:r>
          <w:t>49</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A1655"/>
    <w:multiLevelType w:val="multilevel"/>
    <w:tmpl w:val="05EA16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A214DC8"/>
    <w:multiLevelType w:val="multilevel"/>
    <w:tmpl w:val="0A214DC8"/>
    <w:lvl w:ilvl="0" w:tentative="0">
      <w:start w:val="1"/>
      <w:numFmt w:val="decimal"/>
      <w:lvlText w:val="%1."/>
      <w:lvlJc w:val="left"/>
      <w:pPr>
        <w:ind w:left="360" w:hanging="360"/>
      </w:pPr>
    </w:lvl>
    <w:lvl w:ilvl="1" w:tentative="0">
      <w:start w:val="1"/>
      <w:numFmt w:val="lowerLetter"/>
      <w:lvlText w:val="%2."/>
      <w:lvlJc w:val="left"/>
      <w:pPr>
        <w:ind w:left="796" w:hanging="360"/>
      </w:pPr>
    </w:lvl>
    <w:lvl w:ilvl="2" w:tentative="0">
      <w:start w:val="1"/>
      <w:numFmt w:val="lowerRoman"/>
      <w:lvlText w:val="%3."/>
      <w:lvlJc w:val="right"/>
      <w:pPr>
        <w:ind w:left="1516" w:hanging="180"/>
      </w:pPr>
    </w:lvl>
    <w:lvl w:ilvl="3" w:tentative="0">
      <w:start w:val="1"/>
      <w:numFmt w:val="decimal"/>
      <w:lvlText w:val="%4."/>
      <w:lvlJc w:val="left"/>
      <w:pPr>
        <w:ind w:left="2236" w:hanging="360"/>
      </w:pPr>
    </w:lvl>
    <w:lvl w:ilvl="4" w:tentative="0">
      <w:start w:val="1"/>
      <w:numFmt w:val="lowerLetter"/>
      <w:lvlText w:val="%5."/>
      <w:lvlJc w:val="left"/>
      <w:pPr>
        <w:ind w:left="2956" w:hanging="360"/>
      </w:pPr>
    </w:lvl>
    <w:lvl w:ilvl="5" w:tentative="0">
      <w:start w:val="1"/>
      <w:numFmt w:val="lowerRoman"/>
      <w:lvlText w:val="%6."/>
      <w:lvlJc w:val="right"/>
      <w:pPr>
        <w:ind w:left="3676" w:hanging="180"/>
      </w:pPr>
    </w:lvl>
    <w:lvl w:ilvl="6" w:tentative="0">
      <w:start w:val="1"/>
      <w:numFmt w:val="decimal"/>
      <w:lvlText w:val="%7."/>
      <w:lvlJc w:val="left"/>
      <w:pPr>
        <w:ind w:left="4396" w:hanging="360"/>
      </w:pPr>
    </w:lvl>
    <w:lvl w:ilvl="7" w:tentative="0">
      <w:start w:val="1"/>
      <w:numFmt w:val="lowerLetter"/>
      <w:lvlText w:val="%8."/>
      <w:lvlJc w:val="left"/>
      <w:pPr>
        <w:ind w:left="5116" w:hanging="360"/>
      </w:pPr>
    </w:lvl>
    <w:lvl w:ilvl="8" w:tentative="0">
      <w:start w:val="1"/>
      <w:numFmt w:val="lowerRoman"/>
      <w:lvlText w:val="%9."/>
      <w:lvlJc w:val="right"/>
      <w:pPr>
        <w:ind w:left="5836" w:hanging="180"/>
      </w:pPr>
    </w:lvl>
  </w:abstractNum>
  <w:abstractNum w:abstractNumId="2">
    <w:nsid w:val="0B5A38CA"/>
    <w:multiLevelType w:val="multilevel"/>
    <w:tmpl w:val="0B5A38C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E6064C"/>
    <w:multiLevelType w:val="multilevel"/>
    <w:tmpl w:val="0CE6064C"/>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125455F0"/>
    <w:multiLevelType w:val="multilevel"/>
    <w:tmpl w:val="125455F0"/>
    <w:lvl w:ilvl="0" w:tentative="0">
      <w:start w:val="1"/>
      <w:numFmt w:val="bullet"/>
      <w:lvlText w:val=""/>
      <w:lvlJc w:val="left"/>
      <w:pPr>
        <w:ind w:left="1440" w:hanging="360"/>
      </w:pPr>
      <w:rPr>
        <w:rFonts w:hint="default" w:ascii="Symbol" w:hAnsi="Symbol" w:cs="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cs="Wingdings"/>
      </w:rPr>
    </w:lvl>
    <w:lvl w:ilvl="3" w:tentative="0">
      <w:start w:val="1"/>
      <w:numFmt w:val="bullet"/>
      <w:lvlText w:val=""/>
      <w:lvlJc w:val="left"/>
      <w:pPr>
        <w:ind w:left="3600" w:hanging="360"/>
      </w:pPr>
      <w:rPr>
        <w:rFonts w:hint="default" w:ascii="Symbol" w:hAnsi="Symbol" w:cs="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cs="Wingdings"/>
      </w:rPr>
    </w:lvl>
    <w:lvl w:ilvl="6" w:tentative="0">
      <w:start w:val="1"/>
      <w:numFmt w:val="bullet"/>
      <w:lvlText w:val=""/>
      <w:lvlJc w:val="left"/>
      <w:pPr>
        <w:ind w:left="5760" w:hanging="360"/>
      </w:pPr>
      <w:rPr>
        <w:rFonts w:hint="default" w:ascii="Symbol" w:hAnsi="Symbol" w:cs="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cs="Wingdings"/>
      </w:rPr>
    </w:lvl>
  </w:abstractNum>
  <w:abstractNum w:abstractNumId="5">
    <w:nsid w:val="164B60FD"/>
    <w:multiLevelType w:val="multilevel"/>
    <w:tmpl w:val="164B60FD"/>
    <w:lvl w:ilvl="0" w:tentative="0">
      <w:start w:val="1"/>
      <w:numFmt w:val="bullet"/>
      <w:lvlText w:val=""/>
      <w:lvlJc w:val="left"/>
      <w:pPr>
        <w:ind w:left="1440" w:hanging="360"/>
      </w:pPr>
      <w:rPr>
        <w:rFonts w:hint="default" w:ascii="Symbol" w:hAnsi="Symbol" w:cs="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cs="Wingdings"/>
      </w:rPr>
    </w:lvl>
    <w:lvl w:ilvl="3" w:tentative="0">
      <w:start w:val="1"/>
      <w:numFmt w:val="bullet"/>
      <w:lvlText w:val=""/>
      <w:lvlJc w:val="left"/>
      <w:pPr>
        <w:ind w:left="3600" w:hanging="360"/>
      </w:pPr>
      <w:rPr>
        <w:rFonts w:hint="default" w:ascii="Symbol" w:hAnsi="Symbol" w:cs="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cs="Wingdings"/>
      </w:rPr>
    </w:lvl>
    <w:lvl w:ilvl="6" w:tentative="0">
      <w:start w:val="1"/>
      <w:numFmt w:val="bullet"/>
      <w:lvlText w:val=""/>
      <w:lvlJc w:val="left"/>
      <w:pPr>
        <w:ind w:left="5760" w:hanging="360"/>
      </w:pPr>
      <w:rPr>
        <w:rFonts w:hint="default" w:ascii="Symbol" w:hAnsi="Symbol" w:cs="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cs="Wingdings"/>
      </w:rPr>
    </w:lvl>
  </w:abstractNum>
  <w:abstractNum w:abstractNumId="6">
    <w:nsid w:val="18176C36"/>
    <w:multiLevelType w:val="multilevel"/>
    <w:tmpl w:val="18176C36"/>
    <w:lvl w:ilvl="0" w:tentative="0">
      <w:start w:val="1"/>
      <w:numFmt w:val="bullet"/>
      <w:lvlText w:val=""/>
      <w:lvlJc w:val="left"/>
      <w:pPr>
        <w:ind w:left="1440" w:hanging="360"/>
      </w:pPr>
      <w:rPr>
        <w:rFonts w:hint="default" w:ascii="Symbol" w:hAnsi="Symbol" w:cs="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cs="Wingdings"/>
      </w:rPr>
    </w:lvl>
    <w:lvl w:ilvl="3" w:tentative="0">
      <w:start w:val="1"/>
      <w:numFmt w:val="bullet"/>
      <w:lvlText w:val=""/>
      <w:lvlJc w:val="left"/>
      <w:pPr>
        <w:ind w:left="3600" w:hanging="360"/>
      </w:pPr>
      <w:rPr>
        <w:rFonts w:hint="default" w:ascii="Symbol" w:hAnsi="Symbol" w:cs="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cs="Wingdings"/>
      </w:rPr>
    </w:lvl>
    <w:lvl w:ilvl="6" w:tentative="0">
      <w:start w:val="1"/>
      <w:numFmt w:val="bullet"/>
      <w:lvlText w:val=""/>
      <w:lvlJc w:val="left"/>
      <w:pPr>
        <w:ind w:left="5760" w:hanging="360"/>
      </w:pPr>
      <w:rPr>
        <w:rFonts w:hint="default" w:ascii="Symbol" w:hAnsi="Symbol" w:cs="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cs="Wingdings"/>
      </w:rPr>
    </w:lvl>
  </w:abstractNum>
  <w:abstractNum w:abstractNumId="7">
    <w:nsid w:val="1A0E50E6"/>
    <w:multiLevelType w:val="multilevel"/>
    <w:tmpl w:val="1A0E50E6"/>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D22102"/>
    <w:multiLevelType w:val="multilevel"/>
    <w:tmpl w:val="1AD2210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A792945"/>
    <w:multiLevelType w:val="multilevel"/>
    <w:tmpl w:val="2A792945"/>
    <w:lvl w:ilvl="0" w:tentative="0">
      <w:start w:val="1"/>
      <w:numFmt w:val="bullet"/>
      <w:lvlText w:val=""/>
      <w:lvlJc w:val="left"/>
      <w:pPr>
        <w:ind w:left="1440" w:hanging="360"/>
      </w:pPr>
      <w:rPr>
        <w:rFonts w:hint="default" w:ascii="Symbol" w:hAnsi="Symbol" w:cs="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cs="Wingdings"/>
      </w:rPr>
    </w:lvl>
    <w:lvl w:ilvl="3" w:tentative="0">
      <w:start w:val="1"/>
      <w:numFmt w:val="bullet"/>
      <w:lvlText w:val=""/>
      <w:lvlJc w:val="left"/>
      <w:pPr>
        <w:ind w:left="3600" w:hanging="360"/>
      </w:pPr>
      <w:rPr>
        <w:rFonts w:hint="default" w:ascii="Symbol" w:hAnsi="Symbol" w:cs="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cs="Wingdings"/>
      </w:rPr>
    </w:lvl>
    <w:lvl w:ilvl="6" w:tentative="0">
      <w:start w:val="1"/>
      <w:numFmt w:val="bullet"/>
      <w:lvlText w:val=""/>
      <w:lvlJc w:val="left"/>
      <w:pPr>
        <w:ind w:left="5760" w:hanging="360"/>
      </w:pPr>
      <w:rPr>
        <w:rFonts w:hint="default" w:ascii="Symbol" w:hAnsi="Symbol" w:cs="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cs="Wingdings"/>
      </w:rPr>
    </w:lvl>
  </w:abstractNum>
  <w:abstractNum w:abstractNumId="10">
    <w:nsid w:val="2B6917F6"/>
    <w:multiLevelType w:val="multilevel"/>
    <w:tmpl w:val="2B6917F6"/>
    <w:lvl w:ilvl="0" w:tentative="0">
      <w:start w:val="1"/>
      <w:numFmt w:val="decimal"/>
      <w:lvlText w:val="%1."/>
      <w:lvlJc w:val="left"/>
      <w:pPr>
        <w:ind w:left="-207" w:hanging="360"/>
      </w:pPr>
      <w:rPr>
        <w:rFonts w:hint="default"/>
      </w:rPr>
    </w:lvl>
    <w:lvl w:ilvl="1" w:tentative="0">
      <w:start w:val="1"/>
      <w:numFmt w:val="lowerLetter"/>
      <w:lvlText w:val="%2."/>
      <w:lvlJc w:val="left"/>
      <w:pPr>
        <w:ind w:left="513" w:hanging="360"/>
      </w:pPr>
    </w:lvl>
    <w:lvl w:ilvl="2" w:tentative="0">
      <w:start w:val="1"/>
      <w:numFmt w:val="lowerRoman"/>
      <w:lvlText w:val="%3."/>
      <w:lvlJc w:val="right"/>
      <w:pPr>
        <w:ind w:left="1233" w:hanging="180"/>
      </w:pPr>
    </w:lvl>
    <w:lvl w:ilvl="3" w:tentative="0">
      <w:start w:val="1"/>
      <w:numFmt w:val="decimal"/>
      <w:lvlText w:val="%4."/>
      <w:lvlJc w:val="left"/>
      <w:pPr>
        <w:ind w:left="1953" w:hanging="360"/>
      </w:pPr>
    </w:lvl>
    <w:lvl w:ilvl="4" w:tentative="0">
      <w:start w:val="1"/>
      <w:numFmt w:val="lowerLetter"/>
      <w:lvlText w:val="%5."/>
      <w:lvlJc w:val="left"/>
      <w:pPr>
        <w:ind w:left="2673" w:hanging="360"/>
      </w:pPr>
    </w:lvl>
    <w:lvl w:ilvl="5" w:tentative="0">
      <w:start w:val="1"/>
      <w:numFmt w:val="lowerRoman"/>
      <w:lvlText w:val="%6."/>
      <w:lvlJc w:val="right"/>
      <w:pPr>
        <w:ind w:left="3393" w:hanging="180"/>
      </w:pPr>
    </w:lvl>
    <w:lvl w:ilvl="6" w:tentative="0">
      <w:start w:val="1"/>
      <w:numFmt w:val="decimal"/>
      <w:lvlText w:val="%7."/>
      <w:lvlJc w:val="left"/>
      <w:pPr>
        <w:ind w:left="4113" w:hanging="360"/>
      </w:pPr>
    </w:lvl>
    <w:lvl w:ilvl="7" w:tentative="0">
      <w:start w:val="1"/>
      <w:numFmt w:val="lowerLetter"/>
      <w:lvlText w:val="%8."/>
      <w:lvlJc w:val="left"/>
      <w:pPr>
        <w:ind w:left="4833" w:hanging="360"/>
      </w:pPr>
    </w:lvl>
    <w:lvl w:ilvl="8" w:tentative="0">
      <w:start w:val="1"/>
      <w:numFmt w:val="lowerRoman"/>
      <w:lvlText w:val="%9."/>
      <w:lvlJc w:val="right"/>
      <w:pPr>
        <w:ind w:left="5553" w:hanging="180"/>
      </w:pPr>
    </w:lvl>
  </w:abstractNum>
  <w:abstractNum w:abstractNumId="11">
    <w:nsid w:val="31460BFD"/>
    <w:multiLevelType w:val="multilevel"/>
    <w:tmpl w:val="31460BFD"/>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3F0C6B58"/>
    <w:multiLevelType w:val="multilevel"/>
    <w:tmpl w:val="3F0C6B58"/>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3153A63"/>
    <w:multiLevelType w:val="multilevel"/>
    <w:tmpl w:val="43153A63"/>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4F761CA3"/>
    <w:multiLevelType w:val="multilevel"/>
    <w:tmpl w:val="4F761CA3"/>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
    <w:nsid w:val="52695D2C"/>
    <w:multiLevelType w:val="multilevel"/>
    <w:tmpl w:val="52695D2C"/>
    <w:lvl w:ilvl="0" w:tentative="0">
      <w:start w:val="1"/>
      <w:numFmt w:val="bullet"/>
      <w:lvlText w:val=""/>
      <w:lvlJc w:val="left"/>
      <w:pPr>
        <w:ind w:left="1440" w:hanging="360"/>
      </w:pPr>
      <w:rPr>
        <w:rFonts w:hint="default" w:ascii="Symbol" w:hAnsi="Symbol" w:cs="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cs="Wingdings"/>
      </w:rPr>
    </w:lvl>
    <w:lvl w:ilvl="3" w:tentative="0">
      <w:start w:val="1"/>
      <w:numFmt w:val="bullet"/>
      <w:lvlText w:val=""/>
      <w:lvlJc w:val="left"/>
      <w:pPr>
        <w:ind w:left="3600" w:hanging="360"/>
      </w:pPr>
      <w:rPr>
        <w:rFonts w:hint="default" w:ascii="Symbol" w:hAnsi="Symbol" w:cs="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cs="Wingdings"/>
      </w:rPr>
    </w:lvl>
    <w:lvl w:ilvl="6" w:tentative="0">
      <w:start w:val="1"/>
      <w:numFmt w:val="bullet"/>
      <w:lvlText w:val=""/>
      <w:lvlJc w:val="left"/>
      <w:pPr>
        <w:ind w:left="5760" w:hanging="360"/>
      </w:pPr>
      <w:rPr>
        <w:rFonts w:hint="default" w:ascii="Symbol" w:hAnsi="Symbol" w:cs="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cs="Wingdings"/>
      </w:rPr>
    </w:lvl>
  </w:abstractNum>
  <w:abstractNum w:abstractNumId="16">
    <w:nsid w:val="577C7143"/>
    <w:multiLevelType w:val="multilevel"/>
    <w:tmpl w:val="577C7143"/>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7">
    <w:nsid w:val="5DF538E8"/>
    <w:multiLevelType w:val="multilevel"/>
    <w:tmpl w:val="5DF538E8"/>
    <w:lvl w:ilvl="0" w:tentative="0">
      <w:start w:val="1"/>
      <w:numFmt w:val="decimal"/>
      <w:lvlText w:val="%1."/>
      <w:lvlJc w:val="left"/>
      <w:pPr>
        <w:ind w:left="-207" w:hanging="360"/>
      </w:pPr>
      <w:rPr>
        <w:rFonts w:hint="default"/>
      </w:rPr>
    </w:lvl>
    <w:lvl w:ilvl="1" w:tentative="0">
      <w:start w:val="1"/>
      <w:numFmt w:val="lowerLetter"/>
      <w:lvlText w:val="%2."/>
      <w:lvlJc w:val="left"/>
      <w:pPr>
        <w:ind w:left="513" w:hanging="360"/>
      </w:pPr>
    </w:lvl>
    <w:lvl w:ilvl="2" w:tentative="0">
      <w:start w:val="1"/>
      <w:numFmt w:val="lowerRoman"/>
      <w:lvlText w:val="%3."/>
      <w:lvlJc w:val="right"/>
      <w:pPr>
        <w:ind w:left="1233" w:hanging="180"/>
      </w:pPr>
    </w:lvl>
    <w:lvl w:ilvl="3" w:tentative="0">
      <w:start w:val="1"/>
      <w:numFmt w:val="decimal"/>
      <w:lvlText w:val="%4."/>
      <w:lvlJc w:val="left"/>
      <w:pPr>
        <w:ind w:left="1953" w:hanging="360"/>
      </w:pPr>
    </w:lvl>
    <w:lvl w:ilvl="4" w:tentative="0">
      <w:start w:val="1"/>
      <w:numFmt w:val="lowerLetter"/>
      <w:lvlText w:val="%5."/>
      <w:lvlJc w:val="left"/>
      <w:pPr>
        <w:ind w:left="2673" w:hanging="360"/>
      </w:pPr>
    </w:lvl>
    <w:lvl w:ilvl="5" w:tentative="0">
      <w:start w:val="1"/>
      <w:numFmt w:val="lowerRoman"/>
      <w:lvlText w:val="%6."/>
      <w:lvlJc w:val="right"/>
      <w:pPr>
        <w:ind w:left="3393" w:hanging="180"/>
      </w:pPr>
    </w:lvl>
    <w:lvl w:ilvl="6" w:tentative="0">
      <w:start w:val="1"/>
      <w:numFmt w:val="decimal"/>
      <w:lvlText w:val="%7."/>
      <w:lvlJc w:val="left"/>
      <w:pPr>
        <w:ind w:left="4113" w:hanging="360"/>
      </w:pPr>
    </w:lvl>
    <w:lvl w:ilvl="7" w:tentative="0">
      <w:start w:val="1"/>
      <w:numFmt w:val="lowerLetter"/>
      <w:lvlText w:val="%8."/>
      <w:lvlJc w:val="left"/>
      <w:pPr>
        <w:ind w:left="4833" w:hanging="360"/>
      </w:pPr>
    </w:lvl>
    <w:lvl w:ilvl="8" w:tentative="0">
      <w:start w:val="1"/>
      <w:numFmt w:val="lowerRoman"/>
      <w:lvlText w:val="%9."/>
      <w:lvlJc w:val="right"/>
      <w:pPr>
        <w:ind w:left="5553" w:hanging="180"/>
      </w:pPr>
    </w:lvl>
  </w:abstractNum>
  <w:abstractNum w:abstractNumId="18">
    <w:nsid w:val="780A5DD2"/>
    <w:multiLevelType w:val="multilevel"/>
    <w:tmpl w:val="780A5D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84963B2"/>
    <w:multiLevelType w:val="multilevel"/>
    <w:tmpl w:val="784963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EC9267C"/>
    <w:multiLevelType w:val="multilevel"/>
    <w:tmpl w:val="7EC9267C"/>
    <w:lvl w:ilvl="0" w:tentative="0">
      <w:start w:val="1"/>
      <w:numFmt w:val="bullet"/>
      <w:lvlText w:val=""/>
      <w:lvlJc w:val="left"/>
      <w:pPr>
        <w:ind w:left="1440" w:hanging="360"/>
      </w:pPr>
      <w:rPr>
        <w:rFonts w:hint="default" w:ascii="Symbol" w:hAnsi="Symbol" w:cs="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cs="Wingdings"/>
      </w:rPr>
    </w:lvl>
    <w:lvl w:ilvl="3" w:tentative="0">
      <w:start w:val="1"/>
      <w:numFmt w:val="bullet"/>
      <w:lvlText w:val=""/>
      <w:lvlJc w:val="left"/>
      <w:pPr>
        <w:ind w:left="3600" w:hanging="360"/>
      </w:pPr>
      <w:rPr>
        <w:rFonts w:hint="default" w:ascii="Symbol" w:hAnsi="Symbol" w:cs="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cs="Wingdings"/>
      </w:rPr>
    </w:lvl>
    <w:lvl w:ilvl="6" w:tentative="0">
      <w:start w:val="1"/>
      <w:numFmt w:val="bullet"/>
      <w:lvlText w:val=""/>
      <w:lvlJc w:val="left"/>
      <w:pPr>
        <w:ind w:left="5760" w:hanging="360"/>
      </w:pPr>
      <w:rPr>
        <w:rFonts w:hint="default" w:ascii="Symbol" w:hAnsi="Symbol" w:cs="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cs="Wingdings"/>
      </w:rPr>
    </w:lvl>
  </w:abstractNum>
  <w:num w:numId="1">
    <w:abstractNumId w:val="11"/>
  </w:num>
  <w:num w:numId="2">
    <w:abstractNumId w:val="7"/>
  </w:num>
  <w:num w:numId="3">
    <w:abstractNumId w:val="14"/>
  </w:num>
  <w:num w:numId="4">
    <w:abstractNumId w:val="16"/>
  </w:num>
  <w:num w:numId="5">
    <w:abstractNumId w:val="3"/>
  </w:num>
  <w:num w:numId="6">
    <w:abstractNumId w:val="13"/>
  </w:num>
  <w:num w:numId="7">
    <w:abstractNumId w:val="12"/>
  </w:num>
  <w:num w:numId="8">
    <w:abstractNumId w:val="10"/>
  </w:num>
  <w:num w:numId="9">
    <w:abstractNumId w:val="0"/>
  </w:num>
  <w:num w:numId="10">
    <w:abstractNumId w:val="1"/>
  </w:num>
  <w:num w:numId="11">
    <w:abstractNumId w:val="19"/>
  </w:num>
  <w:num w:numId="12">
    <w:abstractNumId w:val="18"/>
  </w:num>
  <w:num w:numId="13">
    <w:abstractNumId w:val="17"/>
  </w:num>
  <w:num w:numId="14">
    <w:abstractNumId w:val="2"/>
  </w:num>
  <w:num w:numId="15">
    <w:abstractNumId w:val="8"/>
  </w:num>
  <w:num w:numId="16">
    <w:abstractNumId w:val="5"/>
  </w:num>
  <w:num w:numId="17">
    <w:abstractNumId w:val="9"/>
  </w:num>
  <w:num w:numId="18">
    <w:abstractNumId w:val="20"/>
  </w:num>
  <w:num w:numId="19">
    <w:abstractNumId w:val="4"/>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05129"/>
    <w:rsid w:val="00000AB2"/>
    <w:rsid w:val="00005B2C"/>
    <w:rsid w:val="000113C2"/>
    <w:rsid w:val="00014557"/>
    <w:rsid w:val="00022EC4"/>
    <w:rsid w:val="0002429B"/>
    <w:rsid w:val="000468E1"/>
    <w:rsid w:val="000524D3"/>
    <w:rsid w:val="00057FBE"/>
    <w:rsid w:val="000603FA"/>
    <w:rsid w:val="00061AE0"/>
    <w:rsid w:val="000828C7"/>
    <w:rsid w:val="000879E2"/>
    <w:rsid w:val="0009449C"/>
    <w:rsid w:val="000B3873"/>
    <w:rsid w:val="000D43DA"/>
    <w:rsid w:val="000D7F15"/>
    <w:rsid w:val="000E3717"/>
    <w:rsid w:val="000E581A"/>
    <w:rsid w:val="000E77D2"/>
    <w:rsid w:val="000F29FD"/>
    <w:rsid w:val="00100000"/>
    <w:rsid w:val="00106C47"/>
    <w:rsid w:val="001377F8"/>
    <w:rsid w:val="00146C78"/>
    <w:rsid w:val="001511AE"/>
    <w:rsid w:val="001606A0"/>
    <w:rsid w:val="001709CD"/>
    <w:rsid w:val="001847A9"/>
    <w:rsid w:val="00187515"/>
    <w:rsid w:val="001920A3"/>
    <w:rsid w:val="00192A39"/>
    <w:rsid w:val="0019735B"/>
    <w:rsid w:val="001A1FCA"/>
    <w:rsid w:val="001A482B"/>
    <w:rsid w:val="001A4D76"/>
    <w:rsid w:val="001D032A"/>
    <w:rsid w:val="001D5F11"/>
    <w:rsid w:val="00206015"/>
    <w:rsid w:val="00212B5E"/>
    <w:rsid w:val="00235A32"/>
    <w:rsid w:val="00242662"/>
    <w:rsid w:val="00247C89"/>
    <w:rsid w:val="00260A81"/>
    <w:rsid w:val="00261FAC"/>
    <w:rsid w:val="00263090"/>
    <w:rsid w:val="0026679D"/>
    <w:rsid w:val="00273635"/>
    <w:rsid w:val="00290AFD"/>
    <w:rsid w:val="002A1A3D"/>
    <w:rsid w:val="002A4AB2"/>
    <w:rsid w:val="002B260C"/>
    <w:rsid w:val="002C48A0"/>
    <w:rsid w:val="002F1A2F"/>
    <w:rsid w:val="00300DAA"/>
    <w:rsid w:val="00302986"/>
    <w:rsid w:val="00351292"/>
    <w:rsid w:val="00351529"/>
    <w:rsid w:val="00364FBC"/>
    <w:rsid w:val="003679B0"/>
    <w:rsid w:val="00385E67"/>
    <w:rsid w:val="00386A2B"/>
    <w:rsid w:val="003905A2"/>
    <w:rsid w:val="003A20BC"/>
    <w:rsid w:val="003C118B"/>
    <w:rsid w:val="003D189F"/>
    <w:rsid w:val="003D5FE6"/>
    <w:rsid w:val="003E1D3E"/>
    <w:rsid w:val="004014B4"/>
    <w:rsid w:val="00402188"/>
    <w:rsid w:val="00404BBB"/>
    <w:rsid w:val="00415DD9"/>
    <w:rsid w:val="00416FB7"/>
    <w:rsid w:val="00417D34"/>
    <w:rsid w:val="0043394D"/>
    <w:rsid w:val="0043547B"/>
    <w:rsid w:val="0044347A"/>
    <w:rsid w:val="00443EDD"/>
    <w:rsid w:val="004476F9"/>
    <w:rsid w:val="004523A0"/>
    <w:rsid w:val="0045340C"/>
    <w:rsid w:val="00456836"/>
    <w:rsid w:val="004A6D1C"/>
    <w:rsid w:val="004B680A"/>
    <w:rsid w:val="004C0C04"/>
    <w:rsid w:val="004D20EC"/>
    <w:rsid w:val="004D4C67"/>
    <w:rsid w:val="004E71B9"/>
    <w:rsid w:val="00512E40"/>
    <w:rsid w:val="00522D21"/>
    <w:rsid w:val="005233CD"/>
    <w:rsid w:val="0052377E"/>
    <w:rsid w:val="00523ACC"/>
    <w:rsid w:val="00546B10"/>
    <w:rsid w:val="00556335"/>
    <w:rsid w:val="0056172C"/>
    <w:rsid w:val="00562002"/>
    <w:rsid w:val="005649A6"/>
    <w:rsid w:val="0056717F"/>
    <w:rsid w:val="00593DDB"/>
    <w:rsid w:val="00597010"/>
    <w:rsid w:val="00597602"/>
    <w:rsid w:val="005A0C39"/>
    <w:rsid w:val="005A3BDB"/>
    <w:rsid w:val="005A696F"/>
    <w:rsid w:val="005A6D1A"/>
    <w:rsid w:val="005B0CA7"/>
    <w:rsid w:val="005B4824"/>
    <w:rsid w:val="005B6A61"/>
    <w:rsid w:val="005C6990"/>
    <w:rsid w:val="005E2DC9"/>
    <w:rsid w:val="005F1AAD"/>
    <w:rsid w:val="00605594"/>
    <w:rsid w:val="00611087"/>
    <w:rsid w:val="006156F6"/>
    <w:rsid w:val="00630460"/>
    <w:rsid w:val="00636B13"/>
    <w:rsid w:val="006451E7"/>
    <w:rsid w:val="0065052A"/>
    <w:rsid w:val="00661D6B"/>
    <w:rsid w:val="00662157"/>
    <w:rsid w:val="0066689E"/>
    <w:rsid w:val="00672189"/>
    <w:rsid w:val="00696F52"/>
    <w:rsid w:val="00697AA0"/>
    <w:rsid w:val="006A1D51"/>
    <w:rsid w:val="006A4893"/>
    <w:rsid w:val="006D6756"/>
    <w:rsid w:val="006E28ED"/>
    <w:rsid w:val="006E5C8A"/>
    <w:rsid w:val="007057EF"/>
    <w:rsid w:val="00727335"/>
    <w:rsid w:val="0073790B"/>
    <w:rsid w:val="007444F8"/>
    <w:rsid w:val="00745F47"/>
    <w:rsid w:val="00760E17"/>
    <w:rsid w:val="007772FB"/>
    <w:rsid w:val="00780854"/>
    <w:rsid w:val="007941FE"/>
    <w:rsid w:val="00796081"/>
    <w:rsid w:val="007A0664"/>
    <w:rsid w:val="007A16CE"/>
    <w:rsid w:val="007A69B2"/>
    <w:rsid w:val="007B3BE7"/>
    <w:rsid w:val="007B5931"/>
    <w:rsid w:val="007C4862"/>
    <w:rsid w:val="007C53AE"/>
    <w:rsid w:val="007E0372"/>
    <w:rsid w:val="00802C99"/>
    <w:rsid w:val="00811E12"/>
    <w:rsid w:val="00813A41"/>
    <w:rsid w:val="008246D4"/>
    <w:rsid w:val="008264B0"/>
    <w:rsid w:val="00844F34"/>
    <w:rsid w:val="008479BC"/>
    <w:rsid w:val="00854DB3"/>
    <w:rsid w:val="008608EA"/>
    <w:rsid w:val="00893637"/>
    <w:rsid w:val="008A3828"/>
    <w:rsid w:val="008A47F1"/>
    <w:rsid w:val="008B6D6A"/>
    <w:rsid w:val="008C0961"/>
    <w:rsid w:val="008C334B"/>
    <w:rsid w:val="008C39BE"/>
    <w:rsid w:val="008C5D52"/>
    <w:rsid w:val="008D5ADC"/>
    <w:rsid w:val="008E7AD6"/>
    <w:rsid w:val="008F0862"/>
    <w:rsid w:val="008F5EA4"/>
    <w:rsid w:val="00914178"/>
    <w:rsid w:val="00920B49"/>
    <w:rsid w:val="00942A8F"/>
    <w:rsid w:val="009464E1"/>
    <w:rsid w:val="009720BB"/>
    <w:rsid w:val="0099015A"/>
    <w:rsid w:val="0099483C"/>
    <w:rsid w:val="009A04E5"/>
    <w:rsid w:val="009A265A"/>
    <w:rsid w:val="009A6906"/>
    <w:rsid w:val="009C7BC1"/>
    <w:rsid w:val="009D2A95"/>
    <w:rsid w:val="009E56AE"/>
    <w:rsid w:val="009E72F8"/>
    <w:rsid w:val="009F6BA2"/>
    <w:rsid w:val="00A05129"/>
    <w:rsid w:val="00A1139E"/>
    <w:rsid w:val="00A14FD6"/>
    <w:rsid w:val="00A20C77"/>
    <w:rsid w:val="00A21802"/>
    <w:rsid w:val="00A2281F"/>
    <w:rsid w:val="00A25B86"/>
    <w:rsid w:val="00A30E62"/>
    <w:rsid w:val="00A45641"/>
    <w:rsid w:val="00A46539"/>
    <w:rsid w:val="00A62E8F"/>
    <w:rsid w:val="00A91CF3"/>
    <w:rsid w:val="00A95840"/>
    <w:rsid w:val="00AA63C0"/>
    <w:rsid w:val="00AB3CA9"/>
    <w:rsid w:val="00AD0EBD"/>
    <w:rsid w:val="00AE19E2"/>
    <w:rsid w:val="00AE2C2A"/>
    <w:rsid w:val="00AF37A3"/>
    <w:rsid w:val="00B00FDE"/>
    <w:rsid w:val="00B0442F"/>
    <w:rsid w:val="00B05C80"/>
    <w:rsid w:val="00B237AE"/>
    <w:rsid w:val="00B27B25"/>
    <w:rsid w:val="00B370B1"/>
    <w:rsid w:val="00B546AD"/>
    <w:rsid w:val="00B60252"/>
    <w:rsid w:val="00B70ACF"/>
    <w:rsid w:val="00B80831"/>
    <w:rsid w:val="00BB00BF"/>
    <w:rsid w:val="00BB02B2"/>
    <w:rsid w:val="00BB3D8B"/>
    <w:rsid w:val="00BB729A"/>
    <w:rsid w:val="00BC1498"/>
    <w:rsid w:val="00BC2612"/>
    <w:rsid w:val="00BC6440"/>
    <w:rsid w:val="00BF0BEF"/>
    <w:rsid w:val="00BF1285"/>
    <w:rsid w:val="00BF2FB8"/>
    <w:rsid w:val="00BF3863"/>
    <w:rsid w:val="00C06A61"/>
    <w:rsid w:val="00C25171"/>
    <w:rsid w:val="00C253C7"/>
    <w:rsid w:val="00C36EDE"/>
    <w:rsid w:val="00C56195"/>
    <w:rsid w:val="00C57CA6"/>
    <w:rsid w:val="00C57EFD"/>
    <w:rsid w:val="00C616DF"/>
    <w:rsid w:val="00C6356F"/>
    <w:rsid w:val="00C70A6C"/>
    <w:rsid w:val="00C71A80"/>
    <w:rsid w:val="00C7361C"/>
    <w:rsid w:val="00C7420D"/>
    <w:rsid w:val="00C81B1A"/>
    <w:rsid w:val="00CB5CE2"/>
    <w:rsid w:val="00CD1A26"/>
    <w:rsid w:val="00CE1071"/>
    <w:rsid w:val="00D02576"/>
    <w:rsid w:val="00D05A5B"/>
    <w:rsid w:val="00D05E2C"/>
    <w:rsid w:val="00D0695C"/>
    <w:rsid w:val="00D17A59"/>
    <w:rsid w:val="00D31C23"/>
    <w:rsid w:val="00D331B1"/>
    <w:rsid w:val="00D335E4"/>
    <w:rsid w:val="00D459AE"/>
    <w:rsid w:val="00D52722"/>
    <w:rsid w:val="00D61DF9"/>
    <w:rsid w:val="00D65AB6"/>
    <w:rsid w:val="00D71850"/>
    <w:rsid w:val="00D7265B"/>
    <w:rsid w:val="00D81AB2"/>
    <w:rsid w:val="00DA07C0"/>
    <w:rsid w:val="00DB25F3"/>
    <w:rsid w:val="00DB38ED"/>
    <w:rsid w:val="00DD06EF"/>
    <w:rsid w:val="00DD7E18"/>
    <w:rsid w:val="00DE2545"/>
    <w:rsid w:val="00DE75E6"/>
    <w:rsid w:val="00DF43AD"/>
    <w:rsid w:val="00E10C22"/>
    <w:rsid w:val="00E117E1"/>
    <w:rsid w:val="00E35BD9"/>
    <w:rsid w:val="00E411A1"/>
    <w:rsid w:val="00E4267D"/>
    <w:rsid w:val="00E52F3A"/>
    <w:rsid w:val="00E624E2"/>
    <w:rsid w:val="00E6736B"/>
    <w:rsid w:val="00E7112F"/>
    <w:rsid w:val="00E8458E"/>
    <w:rsid w:val="00E92855"/>
    <w:rsid w:val="00EB432E"/>
    <w:rsid w:val="00EB4982"/>
    <w:rsid w:val="00ED0AFC"/>
    <w:rsid w:val="00ED557C"/>
    <w:rsid w:val="00EE70F6"/>
    <w:rsid w:val="00EF04F3"/>
    <w:rsid w:val="00F0038C"/>
    <w:rsid w:val="00F020C7"/>
    <w:rsid w:val="00F05C62"/>
    <w:rsid w:val="00F23B42"/>
    <w:rsid w:val="00F31373"/>
    <w:rsid w:val="00F4586D"/>
    <w:rsid w:val="00F51C2D"/>
    <w:rsid w:val="00F6129C"/>
    <w:rsid w:val="00F7540A"/>
    <w:rsid w:val="00F770A8"/>
    <w:rsid w:val="00F77831"/>
    <w:rsid w:val="00F82F99"/>
    <w:rsid w:val="00F85CB9"/>
    <w:rsid w:val="00F90506"/>
    <w:rsid w:val="00FA0367"/>
    <w:rsid w:val="00FA2A9A"/>
    <w:rsid w:val="00FA44F0"/>
    <w:rsid w:val="00FB0F55"/>
    <w:rsid w:val="00FB3F11"/>
    <w:rsid w:val="00FE0931"/>
    <w:rsid w:val="00FE6379"/>
    <w:rsid w:val="00FF0069"/>
    <w:rsid w:val="10AB7B07"/>
    <w:rsid w:val="4E3E457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9"/>
    <w:pPr>
      <w:spacing w:before="100" w:beforeAutospacing="1" w:after="100" w:afterAutospacing="1" w:line="240" w:lineRule="auto"/>
      <w:jc w:val="both"/>
      <w:outlineLvl w:val="0"/>
    </w:pPr>
    <w:rPr>
      <w:rFonts w:ascii="Times New Roman" w:hAnsi="Times New Roman" w:eastAsia="Times New Roman" w:cs="Times New Roman"/>
      <w:b/>
      <w:bCs/>
      <w:kern w:val="36"/>
      <w:sz w:val="48"/>
      <w:szCs w:val="48"/>
      <w:lang w:eastAsia="ru-RU"/>
    </w:rPr>
  </w:style>
  <w:style w:type="paragraph" w:styleId="3">
    <w:name w:val="heading 2"/>
    <w:basedOn w:val="1"/>
    <w:next w:val="1"/>
    <w:link w:val="17"/>
    <w:qFormat/>
    <w:uiPriority w:val="9"/>
    <w:pPr>
      <w:spacing w:before="100" w:beforeAutospacing="1" w:after="100" w:afterAutospacing="1" w:line="240" w:lineRule="auto"/>
      <w:jc w:val="both"/>
      <w:outlineLvl w:val="1"/>
    </w:pPr>
    <w:rPr>
      <w:rFonts w:ascii="Times New Roman" w:hAnsi="Times New Roman" w:eastAsia="Times New Roman" w:cs="Times New Roman"/>
      <w:b/>
      <w:bCs/>
      <w:sz w:val="36"/>
      <w:szCs w:val="36"/>
      <w:lang w:eastAsia="ru-RU"/>
    </w:rPr>
  </w:style>
  <w:style w:type="paragraph" w:styleId="4">
    <w:name w:val="heading 3"/>
    <w:basedOn w:val="1"/>
    <w:next w:val="1"/>
    <w:link w:val="37"/>
    <w:unhideWhenUsed/>
    <w:qFormat/>
    <w:uiPriority w:val="9"/>
    <w:pPr>
      <w:keepNext/>
      <w:keepLines/>
      <w:spacing w:before="40" w:after="0" w:line="259" w:lineRule="auto"/>
      <w:outlineLvl w:val="2"/>
    </w:pPr>
    <w:rPr>
      <w:rFonts w:asciiTheme="majorHAnsi" w:hAnsiTheme="majorHAnsi" w:eastAsiaTheme="majorEastAsia" w:cstheme="majorBidi"/>
      <w:color w:val="243F61" w:themeColor="accent1" w:themeShade="7F"/>
      <w:sz w:val="24"/>
      <w:szCs w:val="24"/>
    </w:rPr>
  </w:style>
  <w:style w:type="paragraph" w:styleId="5">
    <w:name w:val="heading 4"/>
    <w:basedOn w:val="1"/>
    <w:next w:val="1"/>
    <w:link w:val="38"/>
    <w:semiHidden/>
    <w:unhideWhenUsed/>
    <w:qFormat/>
    <w:uiPriority w:val="9"/>
    <w:pPr>
      <w:keepNext/>
      <w:keepLines/>
      <w:spacing w:before="40" w:after="0" w:line="259" w:lineRule="auto"/>
      <w:outlineLvl w:val="3"/>
    </w:pPr>
    <w:rPr>
      <w:rFonts w:asciiTheme="majorHAnsi" w:hAnsiTheme="majorHAnsi" w:eastAsiaTheme="majorEastAsia" w:cstheme="majorBidi"/>
      <w:i/>
      <w:iCs/>
      <w:color w:val="366091" w:themeColor="accent1" w:themeShade="BF"/>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uiPriority w:val="99"/>
    <w:rPr>
      <w:color w:val="800080"/>
      <w:u w:val="single"/>
    </w:rPr>
  </w:style>
  <w:style w:type="character" w:styleId="9">
    <w:name w:val="Hyperlink"/>
    <w:basedOn w:val="6"/>
    <w:unhideWhenUsed/>
    <w:uiPriority w:val="99"/>
    <w:rPr>
      <w:color w:val="0000FF"/>
      <w:u w:val="single"/>
    </w:rPr>
  </w:style>
  <w:style w:type="character" w:styleId="10">
    <w:name w:val="Strong"/>
    <w:basedOn w:val="6"/>
    <w:qFormat/>
    <w:uiPriority w:val="22"/>
    <w:rPr>
      <w:b/>
      <w:bCs/>
    </w:rPr>
  </w:style>
  <w:style w:type="paragraph" w:styleId="11">
    <w:name w:val="Balloon Text"/>
    <w:basedOn w:val="1"/>
    <w:link w:val="20"/>
    <w:semiHidden/>
    <w:unhideWhenUsed/>
    <w:uiPriority w:val="99"/>
    <w:pPr>
      <w:spacing w:after="0" w:line="240" w:lineRule="auto"/>
      <w:jc w:val="both"/>
    </w:pPr>
    <w:rPr>
      <w:rFonts w:ascii="Tahoma" w:hAnsi="Tahoma" w:cs="Tahoma"/>
      <w:sz w:val="16"/>
      <w:szCs w:val="16"/>
    </w:rPr>
  </w:style>
  <w:style w:type="paragraph" w:styleId="12">
    <w:name w:val="header"/>
    <w:basedOn w:val="1"/>
    <w:link w:val="24"/>
    <w:unhideWhenUsed/>
    <w:uiPriority w:val="99"/>
    <w:pPr>
      <w:tabs>
        <w:tab w:val="center" w:pos="4677"/>
        <w:tab w:val="right" w:pos="9355"/>
      </w:tabs>
      <w:spacing w:after="0" w:line="240" w:lineRule="auto"/>
      <w:jc w:val="both"/>
    </w:pPr>
  </w:style>
  <w:style w:type="paragraph" w:styleId="13">
    <w:name w:val="footer"/>
    <w:basedOn w:val="1"/>
    <w:link w:val="25"/>
    <w:unhideWhenUsed/>
    <w:uiPriority w:val="99"/>
    <w:pPr>
      <w:tabs>
        <w:tab w:val="center" w:pos="4677"/>
        <w:tab w:val="right" w:pos="9355"/>
      </w:tabs>
      <w:spacing w:after="0" w:line="240" w:lineRule="auto"/>
      <w:jc w:val="both"/>
    </w:pPr>
  </w:style>
  <w:style w:type="paragraph" w:styleId="14">
    <w:name w:val="Normal (Web)"/>
    <w:basedOn w:val="1"/>
    <w:unhideWhenUsed/>
    <w:qFormat/>
    <w:uiPriority w:val="99"/>
    <w:pPr>
      <w:spacing w:before="100" w:beforeAutospacing="1" w:after="100" w:afterAutospacing="1" w:line="240" w:lineRule="auto"/>
      <w:jc w:val="both"/>
    </w:pPr>
    <w:rPr>
      <w:rFonts w:ascii="Times New Roman" w:hAnsi="Times New Roman" w:eastAsia="Times New Roman" w:cs="Times New Roman"/>
      <w:sz w:val="24"/>
      <w:szCs w:val="24"/>
      <w:lang w:eastAsia="ru-RU"/>
    </w:rPr>
  </w:style>
  <w:style w:type="table" w:styleId="15">
    <w:name w:val="Table Grid"/>
    <w:basedOn w:val="7"/>
    <w:qFormat/>
    <w:uiPriority w:val="59"/>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Заголовок 1 Знак"/>
    <w:basedOn w:val="6"/>
    <w:link w:val="2"/>
    <w:uiPriority w:val="9"/>
    <w:rPr>
      <w:rFonts w:ascii="Times New Roman" w:hAnsi="Times New Roman" w:eastAsia="Times New Roman" w:cs="Times New Roman"/>
      <w:b/>
      <w:bCs/>
      <w:kern w:val="36"/>
      <w:sz w:val="48"/>
      <w:szCs w:val="48"/>
      <w:lang w:eastAsia="ru-RU"/>
    </w:rPr>
  </w:style>
  <w:style w:type="character" w:customStyle="1" w:styleId="17">
    <w:name w:val="Заголовок 2 Знак"/>
    <w:basedOn w:val="6"/>
    <w:link w:val="3"/>
    <w:uiPriority w:val="0"/>
    <w:rPr>
      <w:rFonts w:ascii="Times New Roman" w:hAnsi="Times New Roman" w:eastAsia="Times New Roman" w:cs="Times New Roman"/>
      <w:b/>
      <w:bCs/>
      <w:sz w:val="36"/>
      <w:szCs w:val="36"/>
      <w:lang w:eastAsia="ru-RU"/>
    </w:rPr>
  </w:style>
  <w:style w:type="paragraph" w:styleId="18">
    <w:name w:val="No Spacing"/>
    <w:qFormat/>
    <w:uiPriority w:val="1"/>
    <w:pPr>
      <w:spacing w:after="0" w:line="240" w:lineRule="auto"/>
      <w:jc w:val="both"/>
    </w:pPr>
    <w:rPr>
      <w:rFonts w:asciiTheme="minorHAnsi" w:hAnsiTheme="minorHAnsi" w:eastAsiaTheme="minorHAnsi" w:cstheme="minorBidi"/>
      <w:sz w:val="22"/>
      <w:szCs w:val="22"/>
      <w:lang w:val="ru-RU" w:eastAsia="en-US" w:bidi="ar-SA"/>
    </w:rPr>
  </w:style>
  <w:style w:type="character" w:customStyle="1" w:styleId="19">
    <w:name w:val="apple-converted-space"/>
    <w:basedOn w:val="6"/>
    <w:uiPriority w:val="0"/>
  </w:style>
  <w:style w:type="character" w:customStyle="1" w:styleId="20">
    <w:name w:val="Текст выноски Знак"/>
    <w:basedOn w:val="6"/>
    <w:link w:val="11"/>
    <w:semiHidden/>
    <w:uiPriority w:val="99"/>
    <w:rPr>
      <w:rFonts w:ascii="Tahoma" w:hAnsi="Tahoma" w:cs="Tahoma"/>
      <w:sz w:val="16"/>
      <w:szCs w:val="16"/>
    </w:rPr>
  </w:style>
  <w:style w:type="paragraph" w:styleId="21">
    <w:name w:val="List Paragraph"/>
    <w:basedOn w:val="1"/>
    <w:qFormat/>
    <w:uiPriority w:val="99"/>
    <w:pPr>
      <w:spacing w:after="0" w:line="240" w:lineRule="auto"/>
      <w:ind w:left="720"/>
      <w:contextualSpacing/>
      <w:jc w:val="both"/>
    </w:pPr>
  </w:style>
  <w:style w:type="paragraph" w:customStyle="1" w:styleId="22">
    <w:name w:val="c1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3">
    <w:name w:val="c1"/>
    <w:basedOn w:val="6"/>
    <w:uiPriority w:val="0"/>
  </w:style>
  <w:style w:type="character" w:customStyle="1" w:styleId="24">
    <w:name w:val="Верхний колонтитул Знак"/>
    <w:basedOn w:val="6"/>
    <w:link w:val="12"/>
    <w:uiPriority w:val="99"/>
  </w:style>
  <w:style w:type="character" w:customStyle="1" w:styleId="25">
    <w:name w:val="Нижний колонтитул Знак"/>
    <w:basedOn w:val="6"/>
    <w:link w:val="13"/>
    <w:uiPriority w:val="99"/>
  </w:style>
  <w:style w:type="paragraph" w:customStyle="1" w:styleId="26">
    <w:name w:val="c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7">
    <w:name w:val="c4"/>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8">
    <w:name w:val="c36"/>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9">
    <w:name w:val="c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
    <w:name w:val="c3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1">
    <w:name w:val="c9"/>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2">
    <w:name w:val="c6"/>
    <w:basedOn w:val="6"/>
    <w:uiPriority w:val="0"/>
  </w:style>
  <w:style w:type="character" w:customStyle="1" w:styleId="33">
    <w:name w:val="c40"/>
    <w:basedOn w:val="6"/>
    <w:qFormat/>
    <w:uiPriority w:val="0"/>
  </w:style>
  <w:style w:type="table" w:customStyle="1" w:styleId="34">
    <w:name w:val="Сетка таблицы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Сетка таблицы2"/>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
    <w:name w:val="Сетка таблицы3"/>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Заголовок 3 Знак"/>
    <w:basedOn w:val="6"/>
    <w:link w:val="4"/>
    <w:qFormat/>
    <w:uiPriority w:val="9"/>
    <w:rPr>
      <w:rFonts w:asciiTheme="majorHAnsi" w:hAnsiTheme="majorHAnsi" w:eastAsiaTheme="majorEastAsia" w:cstheme="majorBidi"/>
      <w:color w:val="243F61" w:themeColor="accent1" w:themeShade="7F"/>
      <w:sz w:val="24"/>
      <w:szCs w:val="24"/>
    </w:rPr>
  </w:style>
  <w:style w:type="character" w:customStyle="1" w:styleId="38">
    <w:name w:val="Заголовок 4 Знак"/>
    <w:basedOn w:val="6"/>
    <w:link w:val="5"/>
    <w:semiHidden/>
    <w:uiPriority w:val="9"/>
    <w:rPr>
      <w:rFonts w:asciiTheme="majorHAnsi" w:hAnsiTheme="majorHAnsi" w:eastAsiaTheme="majorEastAsia" w:cstheme="majorBidi"/>
      <w:i/>
      <w:iCs/>
      <w:color w:val="366091"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14024</Words>
  <Characters>79937</Characters>
  <Lines>666</Lines>
  <Paragraphs>187</Paragraphs>
  <TotalTime>1311</TotalTime>
  <ScaleCrop>false</ScaleCrop>
  <LinksUpToDate>false</LinksUpToDate>
  <CharactersWithSpaces>93774</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2015-10-19T17:55:00Z</dcterms:created>
  <dc:creator>AllA</dc:creator>
  <cp:lastModifiedBy>Мария АфАНАСЬЕВА</cp:lastModifiedBy>
  <cp:lastPrinted>2019-08-16T11:00:00Z</cp:lastPrinted>
  <dcterms:modified xsi:type="dcterms:W3CDTF">2021-09-24T14:18:02Z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7CDD730F169B4C12BFFCBB1F2A793643</vt:lpwstr>
  </property>
</Properties>
</file>